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242" w:rsidRPr="00787E24" w:rsidRDefault="00FF1242" w:rsidP="000D5B33">
      <w:pPr>
        <w:jc w:val="both"/>
        <w:rPr>
          <w:rFonts w:ascii="Times New Roman" w:hAnsi="Times New Roman"/>
          <w:b/>
          <w:sz w:val="28"/>
          <w:szCs w:val="28"/>
          <w:lang w:val="sr-Cyrl-BA"/>
        </w:rPr>
      </w:pPr>
      <w:r w:rsidRPr="00787E24">
        <w:rPr>
          <w:rFonts w:ascii="Times New Roman" w:hAnsi="Times New Roman"/>
          <w:b/>
          <w:sz w:val="28"/>
          <w:szCs w:val="28"/>
          <w:lang w:val="sr-Cyrl-BA"/>
        </w:rPr>
        <w:t>РЕПУБЛИКА СРПСКА</w:t>
      </w:r>
    </w:p>
    <w:p w:rsidR="00FF1242" w:rsidRPr="00787E24" w:rsidRDefault="00FF1242" w:rsidP="000D5B33">
      <w:pPr>
        <w:jc w:val="both"/>
        <w:rPr>
          <w:rFonts w:ascii="Times New Roman" w:hAnsi="Times New Roman"/>
          <w:b/>
          <w:sz w:val="28"/>
          <w:szCs w:val="28"/>
          <w:lang w:val="sr-Cyrl-BA"/>
        </w:rPr>
      </w:pPr>
      <w:r w:rsidRPr="00787E24">
        <w:rPr>
          <w:rFonts w:ascii="Times New Roman" w:hAnsi="Times New Roman"/>
          <w:b/>
          <w:sz w:val="28"/>
          <w:szCs w:val="28"/>
          <w:lang w:val="sr-Cyrl-BA"/>
        </w:rPr>
        <w:t>ВЛАДА</w:t>
      </w:r>
    </w:p>
    <w:p w:rsidR="00E257E4" w:rsidRPr="00787E24" w:rsidRDefault="00E257E4" w:rsidP="000D5B33">
      <w:pPr>
        <w:jc w:val="right"/>
        <w:rPr>
          <w:rFonts w:ascii="Times New Roman" w:hAnsi="Times New Roman"/>
          <w:b/>
          <w:sz w:val="28"/>
          <w:szCs w:val="28"/>
          <w:lang w:val="sr-Cyrl-BA"/>
        </w:rPr>
      </w:pPr>
    </w:p>
    <w:p w:rsidR="00E257E4" w:rsidRPr="00787E24" w:rsidRDefault="00E257E4" w:rsidP="000D5B33">
      <w:pPr>
        <w:jc w:val="right"/>
        <w:rPr>
          <w:rFonts w:ascii="Times New Roman" w:hAnsi="Times New Roman"/>
          <w:b/>
          <w:sz w:val="28"/>
          <w:szCs w:val="28"/>
          <w:lang w:val="sr-Cyrl-BA"/>
        </w:rPr>
      </w:pPr>
    </w:p>
    <w:p w:rsidR="00FF1242" w:rsidRPr="00787E24" w:rsidRDefault="004F06D0" w:rsidP="000D5B33">
      <w:pPr>
        <w:jc w:val="right"/>
        <w:rPr>
          <w:rFonts w:ascii="Times New Roman" w:hAnsi="Times New Roman"/>
          <w:b/>
          <w:sz w:val="28"/>
          <w:szCs w:val="28"/>
          <w:lang w:val="sr-Cyrl-BA"/>
        </w:rPr>
      </w:pPr>
      <w:r w:rsidRPr="00787E24">
        <w:rPr>
          <w:rFonts w:ascii="Times New Roman" w:hAnsi="Times New Roman"/>
          <w:b/>
          <w:sz w:val="28"/>
          <w:szCs w:val="28"/>
          <w:lang w:val="sr-Cyrl-BA"/>
        </w:rPr>
        <w:t>ПРИЈЕДЛОГ</w:t>
      </w:r>
    </w:p>
    <w:p w:rsidR="00FF1242" w:rsidRPr="00787E24" w:rsidRDefault="00FF1242" w:rsidP="000D5B33">
      <w:pPr>
        <w:jc w:val="both"/>
        <w:rPr>
          <w:rFonts w:ascii="Times New Roman" w:hAnsi="Times New Roman"/>
          <w:b/>
          <w:sz w:val="28"/>
          <w:szCs w:val="28"/>
          <w:lang w:val="sr-Cyrl-BA"/>
        </w:rPr>
      </w:pPr>
    </w:p>
    <w:p w:rsidR="00FF1242" w:rsidRPr="00787E24" w:rsidRDefault="00FF1242" w:rsidP="000D5B33">
      <w:pPr>
        <w:jc w:val="both"/>
        <w:rPr>
          <w:rFonts w:ascii="Times New Roman" w:hAnsi="Times New Roman"/>
          <w:b/>
          <w:sz w:val="28"/>
          <w:szCs w:val="28"/>
          <w:lang w:val="sr-Cyrl-BA"/>
        </w:rPr>
      </w:pPr>
    </w:p>
    <w:p w:rsidR="00FF1242" w:rsidRPr="00787E24" w:rsidRDefault="00FF1242" w:rsidP="000D5B33">
      <w:pPr>
        <w:jc w:val="both"/>
        <w:rPr>
          <w:rFonts w:ascii="Times New Roman" w:hAnsi="Times New Roman"/>
          <w:b/>
          <w:sz w:val="28"/>
          <w:szCs w:val="28"/>
          <w:lang w:val="sr-Cyrl-BA"/>
        </w:rPr>
      </w:pPr>
    </w:p>
    <w:p w:rsidR="00FF1242" w:rsidRPr="00787E24" w:rsidRDefault="00FF1242" w:rsidP="000D5B33">
      <w:pPr>
        <w:jc w:val="both"/>
        <w:rPr>
          <w:rFonts w:ascii="Times New Roman" w:hAnsi="Times New Roman"/>
          <w:b/>
          <w:sz w:val="28"/>
          <w:szCs w:val="28"/>
          <w:lang w:val="sr-Cyrl-BA"/>
        </w:rPr>
      </w:pPr>
    </w:p>
    <w:p w:rsidR="00FF1242" w:rsidRPr="00787E24" w:rsidRDefault="00FF1242" w:rsidP="000D5B33">
      <w:pPr>
        <w:jc w:val="both"/>
        <w:rPr>
          <w:rFonts w:ascii="Times New Roman" w:hAnsi="Times New Roman"/>
          <w:b/>
          <w:sz w:val="28"/>
          <w:szCs w:val="28"/>
          <w:lang w:val="sr-Cyrl-BA"/>
        </w:rPr>
      </w:pPr>
    </w:p>
    <w:p w:rsidR="000E136E" w:rsidRPr="00787E24" w:rsidRDefault="000E136E" w:rsidP="000D5B33">
      <w:pPr>
        <w:jc w:val="both"/>
        <w:rPr>
          <w:rFonts w:ascii="Times New Roman" w:hAnsi="Times New Roman"/>
          <w:b/>
          <w:sz w:val="28"/>
          <w:szCs w:val="28"/>
          <w:lang w:val="sr-Cyrl-BA"/>
        </w:rPr>
      </w:pPr>
    </w:p>
    <w:p w:rsidR="000E136E" w:rsidRPr="00787E24" w:rsidRDefault="000E136E" w:rsidP="000D5B33">
      <w:pPr>
        <w:jc w:val="both"/>
        <w:rPr>
          <w:rFonts w:ascii="Times New Roman" w:hAnsi="Times New Roman"/>
          <w:b/>
          <w:sz w:val="28"/>
          <w:szCs w:val="28"/>
          <w:lang w:val="sr-Cyrl-BA"/>
        </w:rPr>
      </w:pPr>
    </w:p>
    <w:p w:rsidR="000E136E" w:rsidRPr="00787E24" w:rsidRDefault="000E136E" w:rsidP="000D5B33">
      <w:pPr>
        <w:jc w:val="both"/>
        <w:rPr>
          <w:rFonts w:ascii="Times New Roman" w:hAnsi="Times New Roman"/>
          <w:b/>
          <w:sz w:val="28"/>
          <w:szCs w:val="28"/>
          <w:lang w:val="sr-Cyrl-BA"/>
        </w:rPr>
      </w:pPr>
    </w:p>
    <w:p w:rsidR="000E136E" w:rsidRPr="00787E24" w:rsidRDefault="000E136E" w:rsidP="000D5B33">
      <w:pPr>
        <w:jc w:val="both"/>
        <w:rPr>
          <w:rFonts w:ascii="Times New Roman" w:hAnsi="Times New Roman"/>
          <w:b/>
          <w:sz w:val="28"/>
          <w:szCs w:val="28"/>
          <w:lang w:val="sr-Cyrl-BA"/>
        </w:rPr>
      </w:pPr>
    </w:p>
    <w:p w:rsidR="000E136E" w:rsidRPr="00787E24" w:rsidRDefault="000E136E" w:rsidP="000D5B33">
      <w:pPr>
        <w:jc w:val="both"/>
        <w:rPr>
          <w:rFonts w:ascii="Times New Roman" w:hAnsi="Times New Roman"/>
          <w:b/>
          <w:sz w:val="28"/>
          <w:szCs w:val="28"/>
          <w:lang w:val="sr-Cyrl-BA"/>
        </w:rPr>
      </w:pPr>
    </w:p>
    <w:p w:rsidR="000E136E" w:rsidRPr="00787E24" w:rsidRDefault="000E136E" w:rsidP="000D5B33">
      <w:pPr>
        <w:jc w:val="both"/>
        <w:rPr>
          <w:rFonts w:ascii="Times New Roman" w:hAnsi="Times New Roman"/>
          <w:b/>
          <w:sz w:val="28"/>
          <w:szCs w:val="28"/>
          <w:lang w:val="sr-Cyrl-BA"/>
        </w:rPr>
      </w:pPr>
    </w:p>
    <w:p w:rsidR="000E136E" w:rsidRPr="00787E24" w:rsidRDefault="000E136E" w:rsidP="000D5B33">
      <w:pPr>
        <w:jc w:val="both"/>
        <w:rPr>
          <w:rFonts w:ascii="Times New Roman" w:hAnsi="Times New Roman"/>
          <w:b/>
          <w:sz w:val="28"/>
          <w:szCs w:val="28"/>
          <w:lang w:val="sr-Cyrl-BA"/>
        </w:rPr>
      </w:pPr>
    </w:p>
    <w:p w:rsidR="000E136E" w:rsidRPr="00787E24" w:rsidRDefault="000E136E" w:rsidP="000D5B33">
      <w:pPr>
        <w:jc w:val="both"/>
        <w:rPr>
          <w:rFonts w:ascii="Times New Roman" w:hAnsi="Times New Roman"/>
          <w:b/>
          <w:sz w:val="28"/>
          <w:szCs w:val="28"/>
          <w:lang w:val="sr-Cyrl-BA"/>
        </w:rPr>
      </w:pPr>
    </w:p>
    <w:p w:rsidR="00FF1242" w:rsidRPr="00787E24" w:rsidRDefault="00FF1242" w:rsidP="000D5B33">
      <w:pPr>
        <w:jc w:val="both"/>
        <w:rPr>
          <w:rFonts w:ascii="Times New Roman" w:hAnsi="Times New Roman"/>
          <w:b/>
          <w:sz w:val="28"/>
          <w:szCs w:val="28"/>
          <w:lang w:val="sr-Cyrl-BA"/>
        </w:rPr>
      </w:pPr>
    </w:p>
    <w:p w:rsidR="00FF1242" w:rsidRPr="00787E24" w:rsidRDefault="00FF1242" w:rsidP="000D5B33">
      <w:pPr>
        <w:jc w:val="center"/>
        <w:rPr>
          <w:rFonts w:ascii="Times New Roman" w:hAnsi="Times New Roman"/>
          <w:b/>
          <w:sz w:val="28"/>
          <w:szCs w:val="28"/>
          <w:lang w:val="sr-Cyrl-BA"/>
        </w:rPr>
      </w:pPr>
      <w:r w:rsidRPr="00787E24">
        <w:rPr>
          <w:rFonts w:ascii="Times New Roman" w:hAnsi="Times New Roman"/>
          <w:b/>
          <w:sz w:val="28"/>
          <w:szCs w:val="28"/>
          <w:lang w:val="sr-Cyrl-BA"/>
        </w:rPr>
        <w:t>ЗАКОН</w:t>
      </w:r>
    </w:p>
    <w:p w:rsidR="00FF1242" w:rsidRPr="00787E24" w:rsidRDefault="00FF1242" w:rsidP="000D5B33">
      <w:pPr>
        <w:jc w:val="center"/>
        <w:rPr>
          <w:rFonts w:ascii="Times New Roman" w:hAnsi="Times New Roman"/>
          <w:b/>
          <w:sz w:val="28"/>
          <w:szCs w:val="28"/>
          <w:lang w:val="sr-Cyrl-BA"/>
        </w:rPr>
      </w:pPr>
      <w:r w:rsidRPr="00787E24">
        <w:rPr>
          <w:rFonts w:ascii="Times New Roman" w:hAnsi="Times New Roman"/>
          <w:b/>
          <w:sz w:val="28"/>
          <w:szCs w:val="28"/>
          <w:lang w:val="sr-Cyrl-BA"/>
        </w:rPr>
        <w:t xml:space="preserve">О ИЗМЈЕНАМА И ДОПУНАМА ЗАКОНА </w:t>
      </w:r>
    </w:p>
    <w:p w:rsidR="00FF1242" w:rsidRPr="00787E24" w:rsidRDefault="00FF1242" w:rsidP="000D5B33">
      <w:pPr>
        <w:jc w:val="center"/>
        <w:rPr>
          <w:rFonts w:ascii="Times New Roman" w:hAnsi="Times New Roman"/>
          <w:b/>
          <w:sz w:val="28"/>
          <w:szCs w:val="28"/>
          <w:lang w:val="sr-Cyrl-BA"/>
        </w:rPr>
      </w:pPr>
      <w:r w:rsidRPr="00787E24">
        <w:rPr>
          <w:rFonts w:ascii="Times New Roman" w:hAnsi="Times New Roman"/>
          <w:b/>
          <w:sz w:val="28"/>
          <w:szCs w:val="28"/>
          <w:lang w:val="sr-Cyrl-BA"/>
        </w:rPr>
        <w:t>О ПОСЕБНОМ РЕЖИМУ ИЗВРШЕЊА КАЗНЕ ЗАТВОРА</w:t>
      </w:r>
    </w:p>
    <w:p w:rsidR="00FF1242" w:rsidRPr="00787E24" w:rsidRDefault="00FF1242" w:rsidP="000D5B33">
      <w:pPr>
        <w:jc w:val="both"/>
        <w:rPr>
          <w:rFonts w:ascii="Times New Roman" w:hAnsi="Times New Roman"/>
          <w:b/>
          <w:sz w:val="28"/>
          <w:szCs w:val="28"/>
          <w:lang w:val="sr-Cyrl-BA"/>
        </w:rPr>
      </w:pPr>
    </w:p>
    <w:p w:rsidR="00FF1242" w:rsidRPr="00787E24" w:rsidRDefault="00FF1242" w:rsidP="000D5B33">
      <w:pPr>
        <w:jc w:val="both"/>
        <w:rPr>
          <w:rFonts w:ascii="Times New Roman" w:hAnsi="Times New Roman"/>
          <w:b/>
          <w:sz w:val="28"/>
          <w:szCs w:val="28"/>
          <w:lang w:val="sr-Cyrl-BA"/>
        </w:rPr>
      </w:pPr>
    </w:p>
    <w:p w:rsidR="00FF1242" w:rsidRPr="00787E24" w:rsidRDefault="00FF1242" w:rsidP="000D5B33">
      <w:pPr>
        <w:jc w:val="both"/>
        <w:rPr>
          <w:rFonts w:ascii="Times New Roman" w:hAnsi="Times New Roman"/>
          <w:b/>
          <w:sz w:val="28"/>
          <w:szCs w:val="28"/>
          <w:lang w:val="sr-Cyrl-BA"/>
        </w:rPr>
      </w:pPr>
    </w:p>
    <w:p w:rsidR="00FF1242" w:rsidRPr="00787E24" w:rsidRDefault="00FF1242" w:rsidP="000D5B33">
      <w:pPr>
        <w:jc w:val="both"/>
        <w:rPr>
          <w:rFonts w:ascii="Times New Roman" w:hAnsi="Times New Roman"/>
          <w:b/>
          <w:sz w:val="28"/>
          <w:szCs w:val="28"/>
          <w:lang w:val="sr-Cyrl-BA"/>
        </w:rPr>
      </w:pPr>
    </w:p>
    <w:p w:rsidR="00FF1242" w:rsidRPr="00787E24" w:rsidRDefault="00FF1242" w:rsidP="000D5B33">
      <w:pPr>
        <w:jc w:val="both"/>
        <w:rPr>
          <w:rFonts w:ascii="Times New Roman" w:hAnsi="Times New Roman"/>
          <w:b/>
          <w:sz w:val="28"/>
          <w:szCs w:val="28"/>
          <w:lang w:val="sr-Cyrl-BA"/>
        </w:rPr>
      </w:pPr>
    </w:p>
    <w:p w:rsidR="00FF1242" w:rsidRPr="00787E24" w:rsidRDefault="00FF1242" w:rsidP="000D5B33">
      <w:pPr>
        <w:jc w:val="both"/>
        <w:rPr>
          <w:rFonts w:ascii="Times New Roman" w:hAnsi="Times New Roman"/>
          <w:b/>
          <w:sz w:val="28"/>
          <w:szCs w:val="28"/>
          <w:lang w:val="sr-Cyrl-BA"/>
        </w:rPr>
      </w:pPr>
    </w:p>
    <w:p w:rsidR="00FF1242" w:rsidRPr="00787E24" w:rsidRDefault="00FF1242" w:rsidP="000D5B33">
      <w:pPr>
        <w:jc w:val="both"/>
        <w:rPr>
          <w:rFonts w:ascii="Times New Roman" w:hAnsi="Times New Roman"/>
          <w:b/>
          <w:sz w:val="28"/>
          <w:szCs w:val="28"/>
          <w:lang w:val="sr-Cyrl-BA"/>
        </w:rPr>
      </w:pPr>
    </w:p>
    <w:p w:rsidR="00FF1242" w:rsidRPr="00787E24" w:rsidRDefault="00FF1242" w:rsidP="000D5B33">
      <w:pPr>
        <w:jc w:val="both"/>
        <w:rPr>
          <w:rFonts w:ascii="Times New Roman" w:hAnsi="Times New Roman"/>
          <w:b/>
          <w:sz w:val="28"/>
          <w:szCs w:val="28"/>
          <w:lang w:val="sr-Cyrl-BA"/>
        </w:rPr>
      </w:pPr>
    </w:p>
    <w:p w:rsidR="00FF1242" w:rsidRPr="00787E24" w:rsidRDefault="00FF1242" w:rsidP="000D5B33">
      <w:pPr>
        <w:jc w:val="both"/>
        <w:rPr>
          <w:rFonts w:ascii="Times New Roman" w:hAnsi="Times New Roman"/>
          <w:b/>
          <w:sz w:val="28"/>
          <w:szCs w:val="28"/>
          <w:lang w:val="sr-Cyrl-BA"/>
        </w:rPr>
      </w:pPr>
    </w:p>
    <w:p w:rsidR="00FF1242" w:rsidRPr="00787E24" w:rsidRDefault="00FF1242" w:rsidP="000D5B33">
      <w:pPr>
        <w:jc w:val="both"/>
        <w:rPr>
          <w:rFonts w:ascii="Times New Roman" w:hAnsi="Times New Roman"/>
          <w:b/>
          <w:sz w:val="28"/>
          <w:szCs w:val="28"/>
          <w:lang w:val="sr-Cyrl-BA"/>
        </w:rPr>
      </w:pPr>
    </w:p>
    <w:p w:rsidR="00FF1242" w:rsidRPr="00787E24" w:rsidRDefault="00FF1242" w:rsidP="000D5B33">
      <w:pPr>
        <w:jc w:val="both"/>
        <w:rPr>
          <w:rFonts w:ascii="Times New Roman" w:hAnsi="Times New Roman"/>
          <w:b/>
          <w:sz w:val="28"/>
          <w:szCs w:val="28"/>
          <w:lang w:val="sr-Cyrl-BA"/>
        </w:rPr>
      </w:pPr>
    </w:p>
    <w:p w:rsidR="00FF1242" w:rsidRPr="00787E24" w:rsidRDefault="00FF1242" w:rsidP="000D5B33">
      <w:pPr>
        <w:jc w:val="both"/>
        <w:rPr>
          <w:rFonts w:ascii="Times New Roman" w:hAnsi="Times New Roman"/>
          <w:b/>
          <w:sz w:val="28"/>
          <w:szCs w:val="28"/>
          <w:lang w:val="sr-Cyrl-BA"/>
        </w:rPr>
      </w:pPr>
    </w:p>
    <w:p w:rsidR="00FF1242" w:rsidRPr="00787E24" w:rsidRDefault="00FF1242" w:rsidP="000D5B33">
      <w:pPr>
        <w:jc w:val="both"/>
        <w:rPr>
          <w:rFonts w:ascii="Times New Roman" w:hAnsi="Times New Roman"/>
          <w:b/>
          <w:sz w:val="28"/>
          <w:szCs w:val="28"/>
          <w:lang w:val="sr-Cyrl-BA"/>
        </w:rPr>
      </w:pPr>
    </w:p>
    <w:p w:rsidR="00FF1242" w:rsidRPr="00787E24" w:rsidRDefault="00FF1242" w:rsidP="000D5B33">
      <w:pPr>
        <w:jc w:val="both"/>
        <w:rPr>
          <w:rFonts w:ascii="Times New Roman" w:hAnsi="Times New Roman"/>
          <w:b/>
          <w:sz w:val="28"/>
          <w:szCs w:val="28"/>
          <w:lang w:val="sr-Cyrl-BA"/>
        </w:rPr>
      </w:pPr>
    </w:p>
    <w:p w:rsidR="00FF1242" w:rsidRPr="00787E24" w:rsidRDefault="00FF1242" w:rsidP="000D5B33">
      <w:pPr>
        <w:tabs>
          <w:tab w:val="left" w:pos="1110"/>
        </w:tabs>
        <w:jc w:val="both"/>
        <w:rPr>
          <w:rFonts w:ascii="Times New Roman" w:hAnsi="Times New Roman"/>
          <w:b/>
          <w:sz w:val="28"/>
          <w:szCs w:val="28"/>
          <w:lang w:val="sr-Cyrl-BA"/>
        </w:rPr>
      </w:pPr>
    </w:p>
    <w:p w:rsidR="000E136E" w:rsidRPr="00787E24" w:rsidRDefault="000E136E" w:rsidP="000D5B33">
      <w:pPr>
        <w:tabs>
          <w:tab w:val="left" w:pos="1110"/>
        </w:tabs>
        <w:jc w:val="both"/>
        <w:rPr>
          <w:rFonts w:ascii="Times New Roman" w:hAnsi="Times New Roman"/>
          <w:b/>
          <w:sz w:val="28"/>
          <w:szCs w:val="28"/>
          <w:lang w:val="sr-Cyrl-BA"/>
        </w:rPr>
      </w:pPr>
    </w:p>
    <w:p w:rsidR="00AD3BF4" w:rsidRPr="00787E24" w:rsidRDefault="00AD3BF4" w:rsidP="000D5B33">
      <w:pPr>
        <w:tabs>
          <w:tab w:val="left" w:pos="1110"/>
        </w:tabs>
        <w:jc w:val="both"/>
        <w:rPr>
          <w:rFonts w:ascii="Times New Roman" w:hAnsi="Times New Roman"/>
          <w:b/>
          <w:sz w:val="28"/>
          <w:szCs w:val="28"/>
          <w:lang w:val="sr-Cyrl-BA"/>
        </w:rPr>
      </w:pPr>
    </w:p>
    <w:p w:rsidR="00AD3BF4" w:rsidRPr="00787E24" w:rsidRDefault="00AD3BF4" w:rsidP="000D5B33">
      <w:pPr>
        <w:tabs>
          <w:tab w:val="left" w:pos="1110"/>
        </w:tabs>
        <w:jc w:val="both"/>
        <w:rPr>
          <w:rFonts w:ascii="Times New Roman" w:hAnsi="Times New Roman"/>
          <w:b/>
          <w:sz w:val="28"/>
          <w:szCs w:val="28"/>
          <w:lang w:val="sr-Cyrl-BA"/>
        </w:rPr>
      </w:pPr>
    </w:p>
    <w:p w:rsidR="00AD3BF4" w:rsidRPr="00787E24" w:rsidRDefault="00AD3BF4" w:rsidP="000D5B33">
      <w:pPr>
        <w:tabs>
          <w:tab w:val="left" w:pos="1110"/>
        </w:tabs>
        <w:jc w:val="both"/>
        <w:rPr>
          <w:rFonts w:ascii="Times New Roman" w:hAnsi="Times New Roman"/>
          <w:b/>
          <w:sz w:val="28"/>
          <w:szCs w:val="28"/>
          <w:lang w:val="sr-Cyrl-BA"/>
        </w:rPr>
      </w:pPr>
    </w:p>
    <w:p w:rsidR="00AD3BF4" w:rsidRPr="00787E24" w:rsidRDefault="00AD3BF4" w:rsidP="000D5B33">
      <w:pPr>
        <w:tabs>
          <w:tab w:val="left" w:pos="1110"/>
        </w:tabs>
        <w:jc w:val="both"/>
        <w:rPr>
          <w:rFonts w:ascii="Times New Roman" w:hAnsi="Times New Roman"/>
          <w:b/>
          <w:sz w:val="28"/>
          <w:szCs w:val="28"/>
          <w:lang w:val="sr-Cyrl-BA"/>
        </w:rPr>
      </w:pPr>
    </w:p>
    <w:p w:rsidR="00FF1242" w:rsidRPr="00787E24" w:rsidRDefault="00FF1242" w:rsidP="000D5B33">
      <w:pPr>
        <w:jc w:val="both"/>
        <w:rPr>
          <w:rFonts w:ascii="Times New Roman" w:hAnsi="Times New Roman"/>
          <w:b/>
          <w:sz w:val="28"/>
          <w:szCs w:val="28"/>
          <w:lang w:val="sr-Cyrl-BA"/>
        </w:rPr>
      </w:pPr>
      <w:r w:rsidRPr="00787E24">
        <w:rPr>
          <w:rFonts w:ascii="Times New Roman" w:hAnsi="Times New Roman"/>
          <w:b/>
          <w:sz w:val="28"/>
          <w:szCs w:val="28"/>
          <w:lang w:val="sr-Cyrl-BA"/>
        </w:rPr>
        <w:t xml:space="preserve">Бања Лука, </w:t>
      </w:r>
      <w:r w:rsidR="00AD3BF4" w:rsidRPr="00787E24">
        <w:rPr>
          <w:rFonts w:ascii="Times New Roman" w:hAnsi="Times New Roman"/>
          <w:b/>
          <w:sz w:val="28"/>
          <w:szCs w:val="28"/>
          <w:lang w:val="sr-Cyrl-BA"/>
        </w:rPr>
        <w:t xml:space="preserve">април </w:t>
      </w:r>
      <w:r w:rsidRPr="00787E24">
        <w:rPr>
          <w:rFonts w:ascii="Times New Roman" w:hAnsi="Times New Roman"/>
          <w:b/>
          <w:sz w:val="28"/>
          <w:szCs w:val="28"/>
          <w:lang w:val="sr-Cyrl-BA"/>
        </w:rPr>
        <w:t>202</w:t>
      </w:r>
      <w:r w:rsidR="000451DE" w:rsidRPr="00787E24">
        <w:rPr>
          <w:rFonts w:ascii="Times New Roman" w:hAnsi="Times New Roman"/>
          <w:b/>
          <w:sz w:val="28"/>
          <w:szCs w:val="28"/>
          <w:lang w:val="sr-Cyrl-BA"/>
        </w:rPr>
        <w:t>4</w:t>
      </w:r>
      <w:r w:rsidRPr="00787E24">
        <w:rPr>
          <w:rFonts w:ascii="Times New Roman" w:hAnsi="Times New Roman"/>
          <w:b/>
          <w:sz w:val="28"/>
          <w:szCs w:val="28"/>
          <w:lang w:val="sr-Cyrl-BA"/>
        </w:rPr>
        <w:t>. године</w:t>
      </w:r>
    </w:p>
    <w:p w:rsidR="006B770B" w:rsidRPr="00787E24" w:rsidRDefault="006B770B" w:rsidP="000D5B33">
      <w:pPr>
        <w:jc w:val="both"/>
        <w:rPr>
          <w:rFonts w:ascii="Times New Roman" w:hAnsi="Times New Roman"/>
          <w:b/>
          <w:sz w:val="24"/>
          <w:szCs w:val="24"/>
          <w:lang w:val="sr-Cyrl-BA"/>
        </w:rPr>
      </w:pPr>
    </w:p>
    <w:p w:rsidR="00FF1242" w:rsidRPr="00787E24" w:rsidRDefault="000451DE" w:rsidP="000D5B33">
      <w:pPr>
        <w:ind w:firstLine="708"/>
        <w:jc w:val="right"/>
        <w:rPr>
          <w:rFonts w:ascii="Times New Roman" w:hAnsi="Times New Roman"/>
          <w:b/>
          <w:sz w:val="24"/>
          <w:szCs w:val="24"/>
          <w:lang w:val="sr-Cyrl-BA"/>
        </w:rPr>
      </w:pPr>
      <w:r w:rsidRPr="00787E24">
        <w:rPr>
          <w:rFonts w:ascii="Times New Roman" w:hAnsi="Times New Roman"/>
          <w:b/>
          <w:sz w:val="24"/>
          <w:szCs w:val="24"/>
          <w:lang w:val="sr-Cyrl-BA"/>
        </w:rPr>
        <w:t>Приједлог</w:t>
      </w:r>
    </w:p>
    <w:p w:rsidR="00FF1242" w:rsidRPr="00787E24" w:rsidRDefault="00FF1242" w:rsidP="000D5B33">
      <w:pPr>
        <w:jc w:val="both"/>
        <w:rPr>
          <w:rFonts w:ascii="Times New Roman" w:hAnsi="Times New Roman"/>
          <w:sz w:val="24"/>
          <w:szCs w:val="24"/>
          <w:lang w:val="sr-Cyrl-BA"/>
        </w:rPr>
      </w:pPr>
    </w:p>
    <w:p w:rsidR="00FF1242" w:rsidRPr="00787E24" w:rsidRDefault="00FF1242" w:rsidP="000D5B33">
      <w:pPr>
        <w:jc w:val="center"/>
        <w:rPr>
          <w:rFonts w:ascii="Times New Roman" w:hAnsi="Times New Roman"/>
          <w:b/>
          <w:sz w:val="24"/>
          <w:szCs w:val="24"/>
          <w:lang w:val="sr-Cyrl-BA"/>
        </w:rPr>
      </w:pPr>
      <w:r w:rsidRPr="00787E24">
        <w:rPr>
          <w:rFonts w:ascii="Times New Roman" w:hAnsi="Times New Roman"/>
          <w:b/>
          <w:sz w:val="24"/>
          <w:szCs w:val="24"/>
          <w:lang w:val="sr-Cyrl-BA"/>
        </w:rPr>
        <w:t>ЗАКОН</w:t>
      </w:r>
    </w:p>
    <w:p w:rsidR="00FF1242" w:rsidRPr="00787E24" w:rsidRDefault="00FF1242" w:rsidP="000D5B33">
      <w:pPr>
        <w:jc w:val="center"/>
        <w:rPr>
          <w:rFonts w:ascii="Times New Roman" w:hAnsi="Times New Roman"/>
          <w:b/>
          <w:sz w:val="24"/>
          <w:szCs w:val="24"/>
          <w:lang w:val="sr-Cyrl-BA"/>
        </w:rPr>
      </w:pPr>
      <w:r w:rsidRPr="00787E24">
        <w:rPr>
          <w:rFonts w:ascii="Times New Roman" w:hAnsi="Times New Roman"/>
          <w:b/>
          <w:sz w:val="24"/>
          <w:szCs w:val="24"/>
          <w:lang w:val="sr-Cyrl-BA"/>
        </w:rPr>
        <w:t xml:space="preserve">О ИЗМЈЕНАМА И ДОПУНАМА ЗАКОНА </w:t>
      </w:r>
    </w:p>
    <w:p w:rsidR="00FF1242" w:rsidRPr="00787E24" w:rsidRDefault="00FF1242" w:rsidP="000D5B33">
      <w:pPr>
        <w:jc w:val="center"/>
        <w:rPr>
          <w:rFonts w:ascii="Times New Roman" w:hAnsi="Times New Roman"/>
          <w:b/>
          <w:sz w:val="24"/>
          <w:szCs w:val="24"/>
          <w:lang w:val="sr-Cyrl-BA"/>
        </w:rPr>
      </w:pPr>
      <w:r w:rsidRPr="00787E24">
        <w:rPr>
          <w:rFonts w:ascii="Times New Roman" w:hAnsi="Times New Roman"/>
          <w:b/>
          <w:sz w:val="24"/>
          <w:szCs w:val="24"/>
          <w:lang w:val="sr-Cyrl-BA"/>
        </w:rPr>
        <w:t>О ПОСЕБНОМ РЕЖИМУ ИЗВРШЕЊА КАЗНЕ ЗАТВОРА</w:t>
      </w:r>
    </w:p>
    <w:p w:rsidR="00FF1242" w:rsidRPr="00787E24" w:rsidRDefault="00FF1242" w:rsidP="000D5B33">
      <w:pPr>
        <w:rPr>
          <w:rFonts w:ascii="Times New Roman" w:hAnsi="Times New Roman"/>
          <w:sz w:val="24"/>
          <w:szCs w:val="24"/>
          <w:lang w:val="sr-Cyrl-BA"/>
        </w:rPr>
      </w:pPr>
    </w:p>
    <w:p w:rsidR="00AD3BF4" w:rsidRPr="00787E24" w:rsidRDefault="00AD3BF4" w:rsidP="000D5B33">
      <w:pPr>
        <w:rPr>
          <w:rFonts w:ascii="Times New Roman" w:hAnsi="Times New Roman"/>
          <w:sz w:val="24"/>
          <w:szCs w:val="24"/>
          <w:lang w:val="sr-Cyrl-BA"/>
        </w:rPr>
      </w:pPr>
    </w:p>
    <w:p w:rsidR="00FF1242" w:rsidRPr="00787E24" w:rsidRDefault="00FF1242" w:rsidP="000D5B33">
      <w:pPr>
        <w:jc w:val="center"/>
        <w:rPr>
          <w:rFonts w:ascii="Times New Roman" w:hAnsi="Times New Roman"/>
          <w:sz w:val="24"/>
          <w:szCs w:val="24"/>
          <w:lang w:val="sr-Cyrl-BA"/>
        </w:rPr>
      </w:pPr>
      <w:r w:rsidRPr="00787E24">
        <w:rPr>
          <w:rFonts w:ascii="Times New Roman" w:hAnsi="Times New Roman"/>
          <w:sz w:val="24"/>
          <w:szCs w:val="24"/>
          <w:lang w:val="sr-Cyrl-BA"/>
        </w:rPr>
        <w:t>Члан 1.</w:t>
      </w:r>
    </w:p>
    <w:p w:rsidR="00FF1242" w:rsidRPr="00787E24" w:rsidRDefault="00FF1242" w:rsidP="000D5B33">
      <w:pPr>
        <w:jc w:val="both"/>
        <w:rPr>
          <w:rFonts w:ascii="Times New Roman" w:hAnsi="Times New Roman"/>
          <w:sz w:val="24"/>
          <w:szCs w:val="24"/>
          <w:lang w:val="sr-Cyrl-BA"/>
        </w:rPr>
      </w:pPr>
    </w:p>
    <w:p w:rsidR="00B22564" w:rsidRPr="00787E24" w:rsidRDefault="00FF1242"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У Закону о посебном режиму извршења казне затвора („Службени гласник Републике Српске“, бр</w:t>
      </w:r>
      <w:r w:rsidR="00D845FF" w:rsidRPr="00787E24">
        <w:rPr>
          <w:rFonts w:ascii="Times New Roman" w:hAnsi="Times New Roman"/>
          <w:sz w:val="24"/>
          <w:szCs w:val="24"/>
          <w:lang w:val="sr-Cyrl-BA"/>
        </w:rPr>
        <w:t>ој</w:t>
      </w:r>
      <w:r w:rsidRPr="00787E24">
        <w:rPr>
          <w:rFonts w:ascii="Times New Roman" w:hAnsi="Times New Roman"/>
          <w:sz w:val="24"/>
          <w:szCs w:val="24"/>
          <w:lang w:val="sr-Cyrl-BA"/>
        </w:rPr>
        <w:t xml:space="preserve"> 30/10) члан 1. мијења се и гласи:</w:t>
      </w:r>
    </w:p>
    <w:p w:rsidR="00FF1242" w:rsidRPr="00787E24" w:rsidRDefault="00FF1242" w:rsidP="000D5B33">
      <w:pPr>
        <w:ind w:firstLine="709"/>
        <w:jc w:val="both"/>
        <w:rPr>
          <w:rFonts w:ascii="Times New Roman" w:hAnsi="Times New Roman"/>
          <w:color w:val="000000" w:themeColor="text1"/>
          <w:sz w:val="24"/>
          <w:szCs w:val="24"/>
          <w:lang w:val="sr-Cyrl-BA" w:eastAsia="en-GB"/>
        </w:rPr>
      </w:pPr>
      <w:r w:rsidRPr="00787E24">
        <w:rPr>
          <w:rFonts w:ascii="Times New Roman" w:hAnsi="Times New Roman"/>
          <w:color w:val="202122"/>
          <w:sz w:val="24"/>
          <w:szCs w:val="24"/>
          <w:lang w:val="sr-Cyrl-BA" w:eastAsia="en-GB"/>
        </w:rPr>
        <w:t>„</w:t>
      </w:r>
      <w:r w:rsidRPr="00787E24">
        <w:rPr>
          <w:rFonts w:ascii="Times New Roman" w:hAnsi="Times New Roman"/>
          <w:color w:val="000000" w:themeColor="text1"/>
          <w:sz w:val="24"/>
          <w:szCs w:val="24"/>
          <w:lang w:val="sr-Cyrl-BA" w:eastAsia="en-GB"/>
        </w:rPr>
        <w:t xml:space="preserve">Овим законом уређује се поступак распоређивања затвореника који се налазе на </w:t>
      </w:r>
      <w:r w:rsidR="0040158D" w:rsidRPr="00787E24">
        <w:rPr>
          <w:rFonts w:ascii="Times New Roman" w:hAnsi="Times New Roman"/>
          <w:color w:val="000000" w:themeColor="text1"/>
          <w:sz w:val="24"/>
          <w:szCs w:val="24"/>
          <w:lang w:val="sr-Cyrl-BA" w:eastAsia="en-GB"/>
        </w:rPr>
        <w:t xml:space="preserve">издржавању </w:t>
      </w:r>
      <w:r w:rsidRPr="00787E24">
        <w:rPr>
          <w:rFonts w:ascii="Times New Roman" w:hAnsi="Times New Roman"/>
          <w:color w:val="000000" w:themeColor="text1"/>
          <w:sz w:val="24"/>
          <w:szCs w:val="24"/>
          <w:lang w:val="sr-Cyrl-BA" w:eastAsia="en-GB"/>
        </w:rPr>
        <w:t>казне затвора у Одјељењ</w:t>
      </w:r>
      <w:r w:rsidR="00CB788E" w:rsidRPr="00787E24">
        <w:rPr>
          <w:rFonts w:ascii="Times New Roman" w:hAnsi="Times New Roman"/>
          <w:color w:val="000000" w:themeColor="text1"/>
          <w:sz w:val="24"/>
          <w:szCs w:val="24"/>
          <w:lang w:val="sr-Cyrl-BA" w:eastAsia="en-GB"/>
        </w:rPr>
        <w:t>e</w:t>
      </w:r>
      <w:r w:rsidRPr="00787E24">
        <w:rPr>
          <w:rFonts w:ascii="Times New Roman" w:hAnsi="Times New Roman"/>
          <w:color w:val="000000" w:themeColor="text1"/>
          <w:sz w:val="24"/>
          <w:szCs w:val="24"/>
          <w:lang w:val="sr-Cyrl-BA" w:eastAsia="en-GB"/>
        </w:rPr>
        <w:t xml:space="preserve"> са посебним режимом </w:t>
      </w:r>
      <w:r w:rsidR="002F099F" w:rsidRPr="00787E24">
        <w:rPr>
          <w:rFonts w:ascii="Times New Roman" w:hAnsi="Times New Roman"/>
          <w:color w:val="000000" w:themeColor="text1"/>
          <w:sz w:val="24"/>
          <w:szCs w:val="24"/>
          <w:lang w:val="sr-Cyrl-BA" w:eastAsia="en-GB"/>
        </w:rPr>
        <w:t xml:space="preserve">извршења казне затвора </w:t>
      </w:r>
      <w:r w:rsidRPr="00787E24">
        <w:rPr>
          <w:rFonts w:ascii="Times New Roman" w:hAnsi="Times New Roman"/>
          <w:color w:val="000000" w:themeColor="text1"/>
          <w:sz w:val="24"/>
          <w:szCs w:val="24"/>
          <w:lang w:val="sr-Cyrl-BA" w:eastAsia="en-GB"/>
        </w:rPr>
        <w:t>(у даљем тексту: Одјељење), организација Одјељења, положај затвореника, дисциплинска и мате</w:t>
      </w:r>
      <w:r w:rsidR="00D52553" w:rsidRPr="00787E24">
        <w:rPr>
          <w:rFonts w:ascii="Times New Roman" w:hAnsi="Times New Roman"/>
          <w:color w:val="000000" w:themeColor="text1"/>
          <w:sz w:val="24"/>
          <w:szCs w:val="24"/>
          <w:lang w:val="sr-Cyrl-BA" w:eastAsia="en-GB"/>
        </w:rPr>
        <w:t>ријална одговорност затвореника,</w:t>
      </w:r>
      <w:r w:rsidRPr="00787E24">
        <w:rPr>
          <w:rFonts w:ascii="Times New Roman" w:hAnsi="Times New Roman"/>
          <w:color w:val="000000" w:themeColor="text1"/>
          <w:sz w:val="24"/>
          <w:szCs w:val="24"/>
          <w:lang w:val="sr-Cyrl-BA" w:eastAsia="en-GB"/>
        </w:rPr>
        <w:t xml:space="preserve"> као и </w:t>
      </w:r>
      <w:r w:rsidRPr="00787E24">
        <w:rPr>
          <w:rFonts w:ascii="Times New Roman" w:hAnsi="Times New Roman"/>
          <w:bCs/>
          <w:color w:val="000000" w:themeColor="text1"/>
          <w:sz w:val="24"/>
          <w:szCs w:val="24"/>
          <w:lang w:val="sr-Cyrl-BA"/>
        </w:rPr>
        <w:t>п</w:t>
      </w:r>
      <w:r w:rsidR="002914DF" w:rsidRPr="00787E24">
        <w:rPr>
          <w:rFonts w:ascii="Times New Roman" w:hAnsi="Times New Roman"/>
          <w:bCs/>
          <w:color w:val="000000" w:themeColor="text1"/>
          <w:sz w:val="24"/>
          <w:szCs w:val="24"/>
          <w:lang w:val="sr-Cyrl-BA"/>
        </w:rPr>
        <w:t xml:space="preserve">оступање према затвореницима на </w:t>
      </w:r>
      <w:r w:rsidR="00CF5B4E" w:rsidRPr="00787E24">
        <w:rPr>
          <w:rFonts w:ascii="Times New Roman" w:hAnsi="Times New Roman"/>
          <w:bCs/>
          <w:color w:val="000000" w:themeColor="text1"/>
          <w:sz w:val="24"/>
          <w:szCs w:val="24"/>
          <w:lang w:val="sr-Cyrl-BA"/>
        </w:rPr>
        <w:t>изврше</w:t>
      </w:r>
      <w:r w:rsidR="00082258" w:rsidRPr="00787E24">
        <w:rPr>
          <w:rFonts w:ascii="Times New Roman" w:hAnsi="Times New Roman"/>
          <w:bCs/>
          <w:color w:val="000000" w:themeColor="text1"/>
          <w:sz w:val="24"/>
          <w:szCs w:val="24"/>
          <w:lang w:val="sr-Cyrl-BA"/>
        </w:rPr>
        <w:t>њ</w:t>
      </w:r>
      <w:r w:rsidRPr="00787E24">
        <w:rPr>
          <w:rFonts w:ascii="Times New Roman" w:hAnsi="Times New Roman"/>
          <w:bCs/>
          <w:color w:val="000000" w:themeColor="text1"/>
          <w:sz w:val="24"/>
          <w:szCs w:val="24"/>
          <w:lang w:val="sr-Cyrl-BA"/>
        </w:rPr>
        <w:t>у казне доживотног затвора.</w:t>
      </w:r>
      <w:r w:rsidR="00771094" w:rsidRPr="00787E24">
        <w:rPr>
          <w:rFonts w:ascii="Times New Roman" w:hAnsi="Times New Roman"/>
          <w:bCs/>
          <w:color w:val="000000" w:themeColor="text1"/>
          <w:sz w:val="24"/>
          <w:szCs w:val="24"/>
          <w:lang w:val="sr-Cyrl-BA"/>
        </w:rPr>
        <w:t>“</w:t>
      </w:r>
    </w:p>
    <w:p w:rsidR="00771094" w:rsidRPr="00787E24" w:rsidRDefault="00771094" w:rsidP="000D5B33">
      <w:pPr>
        <w:jc w:val="center"/>
        <w:rPr>
          <w:rFonts w:ascii="Times New Roman" w:hAnsi="Times New Roman"/>
          <w:sz w:val="24"/>
          <w:szCs w:val="24"/>
          <w:lang w:val="sr-Cyrl-BA"/>
        </w:rPr>
      </w:pPr>
    </w:p>
    <w:p w:rsidR="00FF1242" w:rsidRPr="00787E24" w:rsidRDefault="00FF1242" w:rsidP="000D5B33">
      <w:pPr>
        <w:jc w:val="center"/>
        <w:rPr>
          <w:rFonts w:ascii="Times New Roman" w:hAnsi="Times New Roman"/>
          <w:sz w:val="24"/>
          <w:szCs w:val="24"/>
          <w:lang w:val="sr-Cyrl-BA"/>
        </w:rPr>
      </w:pPr>
      <w:r w:rsidRPr="00787E24">
        <w:rPr>
          <w:rFonts w:ascii="Times New Roman" w:hAnsi="Times New Roman"/>
          <w:sz w:val="24"/>
          <w:szCs w:val="24"/>
          <w:lang w:val="sr-Cyrl-BA"/>
        </w:rPr>
        <w:t>Члан 2.</w:t>
      </w:r>
    </w:p>
    <w:p w:rsidR="00FF1242" w:rsidRPr="00787E24" w:rsidRDefault="00FF1242" w:rsidP="000D5B33">
      <w:pPr>
        <w:jc w:val="both"/>
        <w:rPr>
          <w:rFonts w:ascii="Times New Roman" w:hAnsi="Times New Roman"/>
          <w:sz w:val="24"/>
          <w:szCs w:val="24"/>
          <w:lang w:val="sr-Cyrl-BA"/>
        </w:rPr>
      </w:pPr>
    </w:p>
    <w:p w:rsidR="002B72C5" w:rsidRPr="00787E24" w:rsidRDefault="002B72C5"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У члану 2. став 1. мијења се и гласи:</w:t>
      </w:r>
    </w:p>
    <w:p w:rsidR="002B72C5" w:rsidRPr="00787E24" w:rsidRDefault="002B72C5"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„(1) У Одјељење се распоређују затвореници мушког пола који за вријеме извршења казне затвора битно угрожавају безбједност у Установи за извршење кривичних и прекршајних санкција (у даљем тексту: Установа), нарушавају ред и дисциплину, као и лица за која се утврди да су све раније предузете мјере поступања према њима остале безуспјешне, а према којима је програмом поступања предвиђен овакав облик третмана.“</w:t>
      </w:r>
    </w:p>
    <w:p w:rsidR="002B72C5" w:rsidRPr="00787E24" w:rsidRDefault="002B72C5"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У ставу 2. ријечи: „</w:t>
      </w:r>
      <w:r w:rsidRPr="00787E24">
        <w:rPr>
          <w:rFonts w:ascii="Times New Roman" w:hAnsi="Times New Roman"/>
          <w:bCs/>
          <w:sz w:val="24"/>
          <w:szCs w:val="24"/>
          <w:lang w:val="sr-Cyrl-BA"/>
        </w:rPr>
        <w:t xml:space="preserve">осуђених лица“ </w:t>
      </w:r>
      <w:r w:rsidRPr="00787E24">
        <w:rPr>
          <w:rFonts w:ascii="Times New Roman" w:hAnsi="Times New Roman"/>
          <w:sz w:val="24"/>
          <w:szCs w:val="24"/>
          <w:lang w:val="sr-Cyrl-BA"/>
        </w:rPr>
        <w:t>замјењују се ријеч</w:t>
      </w:r>
      <w:r w:rsidR="00D9225D" w:rsidRPr="00787E24">
        <w:rPr>
          <w:rFonts w:ascii="Times New Roman" w:hAnsi="Times New Roman"/>
          <w:sz w:val="24"/>
          <w:szCs w:val="24"/>
          <w:lang w:val="sr-Cyrl-BA"/>
        </w:rPr>
        <w:t>ју</w:t>
      </w:r>
      <w:r w:rsidR="00520692" w:rsidRPr="00787E24">
        <w:rPr>
          <w:rFonts w:ascii="Times New Roman" w:hAnsi="Times New Roman"/>
          <w:sz w:val="24"/>
          <w:szCs w:val="24"/>
          <w:lang w:val="sr-Cyrl-BA"/>
        </w:rPr>
        <w:t>: „затвореника</w:t>
      </w:r>
      <w:r w:rsidRPr="00787E24">
        <w:rPr>
          <w:rFonts w:ascii="Times New Roman" w:hAnsi="Times New Roman"/>
          <w:sz w:val="24"/>
          <w:szCs w:val="24"/>
          <w:lang w:val="sr-Cyrl-BA"/>
        </w:rPr>
        <w:t>“, као и у цијелом тексту Закона</w:t>
      </w:r>
      <w:r w:rsidR="00D9225D" w:rsidRPr="00787E24">
        <w:rPr>
          <w:rFonts w:ascii="Times New Roman" w:hAnsi="Times New Roman"/>
          <w:sz w:val="24"/>
          <w:szCs w:val="24"/>
          <w:lang w:val="sr-Cyrl-BA"/>
        </w:rPr>
        <w:t>,</w:t>
      </w:r>
      <w:r w:rsidRPr="00787E24">
        <w:rPr>
          <w:rFonts w:ascii="Times New Roman" w:hAnsi="Times New Roman"/>
          <w:sz w:val="24"/>
          <w:szCs w:val="24"/>
          <w:lang w:val="sr-Cyrl-BA"/>
        </w:rPr>
        <w:t xml:space="preserve"> у одговарајућем падежу, а ријечи: „казнено-поправних установа“ замјењуј</w:t>
      </w:r>
      <w:r w:rsidR="00D9225D" w:rsidRPr="00787E24">
        <w:rPr>
          <w:rFonts w:ascii="Times New Roman" w:hAnsi="Times New Roman"/>
          <w:sz w:val="24"/>
          <w:szCs w:val="24"/>
          <w:lang w:val="sr-Cyrl-BA"/>
        </w:rPr>
        <w:t>у</w:t>
      </w:r>
      <w:r w:rsidRPr="00787E24">
        <w:rPr>
          <w:rFonts w:ascii="Times New Roman" w:hAnsi="Times New Roman"/>
          <w:sz w:val="24"/>
          <w:szCs w:val="24"/>
          <w:lang w:val="sr-Cyrl-BA"/>
        </w:rPr>
        <w:t xml:space="preserve"> се ријечју: „Установа“, као и у цијелом тексту Закона</w:t>
      </w:r>
      <w:r w:rsidR="00D9225D" w:rsidRPr="00787E24">
        <w:rPr>
          <w:rFonts w:ascii="Times New Roman" w:hAnsi="Times New Roman"/>
          <w:sz w:val="24"/>
          <w:szCs w:val="24"/>
          <w:lang w:val="sr-Cyrl-BA"/>
        </w:rPr>
        <w:t>,</w:t>
      </w:r>
      <w:r w:rsidRPr="00787E24">
        <w:rPr>
          <w:rFonts w:ascii="Times New Roman" w:hAnsi="Times New Roman"/>
          <w:sz w:val="24"/>
          <w:szCs w:val="24"/>
          <w:lang w:val="sr-Cyrl-BA"/>
        </w:rPr>
        <w:t xml:space="preserve"> у одговарајућем падежу.</w:t>
      </w:r>
    </w:p>
    <w:p w:rsidR="00FF1242" w:rsidRPr="00787E24" w:rsidRDefault="00FF1242" w:rsidP="000D5B33">
      <w:pPr>
        <w:tabs>
          <w:tab w:val="left" w:pos="720"/>
        </w:tabs>
        <w:ind w:firstLine="567"/>
        <w:jc w:val="both"/>
        <w:rPr>
          <w:rFonts w:ascii="Times New Roman" w:hAnsi="Times New Roman"/>
          <w:sz w:val="24"/>
          <w:szCs w:val="24"/>
          <w:lang w:val="sr-Cyrl-BA"/>
        </w:rPr>
      </w:pPr>
      <w:r w:rsidRPr="00787E24">
        <w:rPr>
          <w:rFonts w:ascii="Times New Roman" w:hAnsi="Times New Roman"/>
          <w:sz w:val="24"/>
          <w:szCs w:val="24"/>
          <w:lang w:val="sr-Cyrl-BA"/>
        </w:rPr>
        <w:t>Послије става 3. додаје се нови став 4. који гласи:</w:t>
      </w:r>
    </w:p>
    <w:p w:rsidR="00FF1242" w:rsidRPr="00787E24" w:rsidRDefault="00FF1242" w:rsidP="000D5B33">
      <w:pPr>
        <w:tabs>
          <w:tab w:val="left" w:pos="720"/>
        </w:tabs>
        <w:ind w:firstLine="567"/>
        <w:jc w:val="both"/>
        <w:rPr>
          <w:rFonts w:ascii="Times New Roman" w:hAnsi="Times New Roman"/>
          <w:bCs/>
          <w:sz w:val="24"/>
          <w:szCs w:val="24"/>
          <w:lang w:val="sr-Cyrl-BA"/>
        </w:rPr>
      </w:pPr>
      <w:r w:rsidRPr="00787E24">
        <w:rPr>
          <w:rFonts w:ascii="Times New Roman" w:hAnsi="Times New Roman"/>
          <w:bCs/>
          <w:sz w:val="24"/>
          <w:szCs w:val="24"/>
          <w:lang w:val="sr-Cyrl-BA"/>
        </w:rPr>
        <w:t xml:space="preserve"> „(4) У Одјељење се на </w:t>
      </w:r>
      <w:r w:rsidR="00812EB6" w:rsidRPr="00787E24">
        <w:rPr>
          <w:rFonts w:ascii="Times New Roman" w:hAnsi="Times New Roman"/>
          <w:bCs/>
          <w:sz w:val="24"/>
          <w:szCs w:val="24"/>
          <w:lang w:val="sr-Cyrl-BA"/>
        </w:rPr>
        <w:t>изврше</w:t>
      </w:r>
      <w:r w:rsidR="00662B25" w:rsidRPr="00787E24">
        <w:rPr>
          <w:rFonts w:ascii="Times New Roman" w:hAnsi="Times New Roman"/>
          <w:bCs/>
          <w:sz w:val="24"/>
          <w:szCs w:val="24"/>
          <w:lang w:val="sr-Cyrl-BA"/>
        </w:rPr>
        <w:t xml:space="preserve">ње </w:t>
      </w:r>
      <w:r w:rsidRPr="00787E24">
        <w:rPr>
          <w:rFonts w:ascii="Times New Roman" w:hAnsi="Times New Roman"/>
          <w:bCs/>
          <w:sz w:val="24"/>
          <w:szCs w:val="24"/>
          <w:lang w:val="sr-Cyrl-BA"/>
        </w:rPr>
        <w:t xml:space="preserve">казне </w:t>
      </w:r>
      <w:r w:rsidR="008F6C70" w:rsidRPr="00787E24">
        <w:rPr>
          <w:rFonts w:ascii="Times New Roman" w:hAnsi="Times New Roman"/>
          <w:bCs/>
          <w:sz w:val="24"/>
          <w:szCs w:val="24"/>
          <w:lang w:val="sr-Cyrl-BA"/>
        </w:rPr>
        <w:t xml:space="preserve">затвора </w:t>
      </w:r>
      <w:r w:rsidRPr="00787E24">
        <w:rPr>
          <w:rFonts w:ascii="Times New Roman" w:hAnsi="Times New Roman"/>
          <w:bCs/>
          <w:sz w:val="24"/>
          <w:szCs w:val="24"/>
          <w:lang w:val="sr-Cyrl-BA"/>
        </w:rPr>
        <w:t>упућују затвореници којима је изречена казна доживотног затвора.“</w:t>
      </w:r>
    </w:p>
    <w:p w:rsidR="00C22D91" w:rsidRPr="00787E24" w:rsidRDefault="00C22D91" w:rsidP="000D5B33">
      <w:pPr>
        <w:tabs>
          <w:tab w:val="left" w:pos="720"/>
        </w:tabs>
        <w:ind w:firstLine="567"/>
        <w:jc w:val="both"/>
        <w:rPr>
          <w:rFonts w:ascii="Times New Roman" w:hAnsi="Times New Roman"/>
          <w:bCs/>
          <w:sz w:val="24"/>
          <w:szCs w:val="24"/>
          <w:lang w:val="sr-Cyrl-BA"/>
        </w:rPr>
      </w:pPr>
    </w:p>
    <w:p w:rsidR="00FF1242" w:rsidRPr="00787E24" w:rsidRDefault="00FF1242" w:rsidP="000D5B33">
      <w:pPr>
        <w:jc w:val="center"/>
        <w:rPr>
          <w:rFonts w:ascii="Times New Roman" w:hAnsi="Times New Roman"/>
          <w:sz w:val="24"/>
          <w:szCs w:val="24"/>
          <w:lang w:val="sr-Cyrl-BA"/>
        </w:rPr>
      </w:pPr>
      <w:r w:rsidRPr="00787E24">
        <w:rPr>
          <w:rFonts w:ascii="Times New Roman" w:hAnsi="Times New Roman"/>
          <w:sz w:val="24"/>
          <w:szCs w:val="24"/>
          <w:lang w:val="sr-Cyrl-BA"/>
        </w:rPr>
        <w:t>Члан 3.</w:t>
      </w:r>
    </w:p>
    <w:p w:rsidR="00FF1242" w:rsidRPr="00787E24" w:rsidRDefault="00FF1242" w:rsidP="000D5B33">
      <w:pPr>
        <w:jc w:val="center"/>
        <w:rPr>
          <w:rFonts w:ascii="Times New Roman" w:hAnsi="Times New Roman"/>
          <w:sz w:val="24"/>
          <w:szCs w:val="24"/>
          <w:lang w:val="sr-Cyrl-BA"/>
        </w:rPr>
      </w:pPr>
    </w:p>
    <w:p w:rsidR="00AD6029" w:rsidRPr="00787E24" w:rsidRDefault="00FF1242" w:rsidP="000D5B33">
      <w:pPr>
        <w:ind w:firstLine="720"/>
        <w:rPr>
          <w:rFonts w:ascii="Times New Roman" w:hAnsi="Times New Roman"/>
          <w:sz w:val="24"/>
          <w:szCs w:val="24"/>
          <w:lang w:val="sr-Cyrl-BA"/>
        </w:rPr>
      </w:pPr>
      <w:r w:rsidRPr="00787E24">
        <w:rPr>
          <w:rFonts w:ascii="Times New Roman" w:hAnsi="Times New Roman"/>
          <w:sz w:val="24"/>
          <w:szCs w:val="24"/>
          <w:lang w:val="sr-Cyrl-BA"/>
        </w:rPr>
        <w:t xml:space="preserve">У члану 3. </w:t>
      </w:r>
      <w:r w:rsidR="00AD6029" w:rsidRPr="00787E24">
        <w:rPr>
          <w:rFonts w:ascii="Times New Roman" w:hAnsi="Times New Roman"/>
          <w:sz w:val="24"/>
          <w:szCs w:val="24"/>
          <w:lang w:val="sr-Cyrl-BA"/>
        </w:rPr>
        <w:t>у ставу 1. послије ријечи:</w:t>
      </w:r>
      <w:r w:rsidR="00FE40F7" w:rsidRPr="00787E24">
        <w:rPr>
          <w:rFonts w:ascii="Times New Roman" w:hAnsi="Times New Roman"/>
          <w:sz w:val="24"/>
          <w:szCs w:val="24"/>
          <w:lang w:val="sr-Cyrl-BA"/>
        </w:rPr>
        <w:t xml:space="preserve"> „</w:t>
      </w:r>
      <w:r w:rsidR="00AD6029" w:rsidRPr="00787E24">
        <w:rPr>
          <w:rFonts w:ascii="Times New Roman" w:hAnsi="Times New Roman"/>
          <w:sz w:val="24"/>
          <w:szCs w:val="24"/>
          <w:lang w:val="sr-Cyrl-BA"/>
        </w:rPr>
        <w:t>затвореног типа“ ријечи: „(у даљем тексту: Установа)</w:t>
      </w:r>
      <w:r w:rsidR="00DE2953" w:rsidRPr="00787E24">
        <w:rPr>
          <w:rFonts w:ascii="Times New Roman" w:hAnsi="Times New Roman"/>
          <w:sz w:val="24"/>
          <w:szCs w:val="24"/>
          <w:lang w:val="sr-Cyrl-BA"/>
        </w:rPr>
        <w:t>“</w:t>
      </w:r>
      <w:r w:rsidR="00AD6029" w:rsidRPr="00787E24">
        <w:rPr>
          <w:rFonts w:ascii="Times New Roman" w:hAnsi="Times New Roman"/>
          <w:sz w:val="24"/>
          <w:szCs w:val="24"/>
          <w:lang w:val="sr-Cyrl-BA"/>
        </w:rPr>
        <w:t xml:space="preserve"> бришу се.</w:t>
      </w:r>
    </w:p>
    <w:p w:rsidR="00FF1242" w:rsidRPr="00787E24" w:rsidRDefault="00AD6029" w:rsidP="000D5B33">
      <w:pPr>
        <w:ind w:firstLine="720"/>
        <w:rPr>
          <w:rFonts w:ascii="Times New Roman" w:hAnsi="Times New Roman"/>
          <w:sz w:val="24"/>
          <w:szCs w:val="24"/>
          <w:lang w:val="sr-Cyrl-BA"/>
        </w:rPr>
      </w:pPr>
      <w:r w:rsidRPr="00787E24">
        <w:rPr>
          <w:rFonts w:ascii="Times New Roman" w:hAnsi="Times New Roman"/>
          <w:sz w:val="24"/>
          <w:szCs w:val="24"/>
          <w:lang w:val="sr-Cyrl-BA"/>
        </w:rPr>
        <w:t>С</w:t>
      </w:r>
      <w:r w:rsidR="00FF1242" w:rsidRPr="00787E24">
        <w:rPr>
          <w:rFonts w:ascii="Times New Roman" w:hAnsi="Times New Roman"/>
          <w:sz w:val="24"/>
          <w:szCs w:val="24"/>
          <w:lang w:val="sr-Cyrl-BA"/>
        </w:rPr>
        <w:t xml:space="preserve">тав 3. брише се. </w:t>
      </w:r>
    </w:p>
    <w:p w:rsidR="00712B7F" w:rsidRPr="00787E24" w:rsidRDefault="00712B7F" w:rsidP="000D5B33">
      <w:pPr>
        <w:jc w:val="center"/>
        <w:rPr>
          <w:rFonts w:ascii="Times New Roman" w:hAnsi="Times New Roman"/>
          <w:sz w:val="24"/>
          <w:szCs w:val="24"/>
          <w:lang w:val="sr-Cyrl-BA"/>
        </w:rPr>
      </w:pPr>
    </w:p>
    <w:p w:rsidR="00FF1242" w:rsidRPr="00787E24" w:rsidRDefault="00FF1242" w:rsidP="000D5B33">
      <w:pPr>
        <w:jc w:val="center"/>
        <w:rPr>
          <w:rFonts w:ascii="Times New Roman" w:hAnsi="Times New Roman"/>
          <w:sz w:val="24"/>
          <w:szCs w:val="24"/>
          <w:lang w:val="sr-Cyrl-BA"/>
        </w:rPr>
      </w:pPr>
      <w:r w:rsidRPr="00787E24">
        <w:rPr>
          <w:rFonts w:ascii="Times New Roman" w:hAnsi="Times New Roman"/>
          <w:sz w:val="24"/>
          <w:szCs w:val="24"/>
          <w:lang w:val="sr-Cyrl-BA"/>
        </w:rPr>
        <w:t>Члан 4.</w:t>
      </w:r>
    </w:p>
    <w:p w:rsidR="00FF1242" w:rsidRPr="00787E24" w:rsidRDefault="00FF1242" w:rsidP="000D5B33">
      <w:pPr>
        <w:jc w:val="center"/>
        <w:rPr>
          <w:rFonts w:ascii="Times New Roman" w:hAnsi="Times New Roman"/>
          <w:sz w:val="24"/>
          <w:szCs w:val="24"/>
          <w:lang w:val="sr-Cyrl-BA"/>
        </w:rPr>
      </w:pPr>
    </w:p>
    <w:p w:rsidR="00FF1242" w:rsidRPr="00787E24" w:rsidRDefault="00FF1242" w:rsidP="000D5B33">
      <w:pPr>
        <w:ind w:firstLine="720"/>
        <w:rPr>
          <w:rFonts w:ascii="Times New Roman" w:hAnsi="Times New Roman"/>
          <w:sz w:val="24"/>
          <w:szCs w:val="24"/>
          <w:lang w:val="sr-Cyrl-BA"/>
        </w:rPr>
      </w:pPr>
      <w:r w:rsidRPr="00787E24">
        <w:rPr>
          <w:rFonts w:ascii="Times New Roman" w:hAnsi="Times New Roman"/>
          <w:sz w:val="24"/>
          <w:szCs w:val="24"/>
          <w:lang w:val="sr-Cyrl-BA"/>
        </w:rPr>
        <w:t>У члану 4. у ставу 4. послије ријечи: „</w:t>
      </w:r>
      <w:r w:rsidRPr="00787E24">
        <w:rPr>
          <w:rFonts w:ascii="Times New Roman" w:hAnsi="Times New Roman"/>
          <w:bCs/>
          <w:sz w:val="24"/>
          <w:szCs w:val="24"/>
          <w:lang w:val="sr-Cyrl-BA"/>
        </w:rPr>
        <w:t>високог безбједносног ризика</w:t>
      </w:r>
      <w:r w:rsidRPr="00787E24">
        <w:rPr>
          <w:rFonts w:ascii="Times New Roman" w:hAnsi="Times New Roman"/>
          <w:sz w:val="24"/>
          <w:szCs w:val="24"/>
          <w:lang w:val="sr-Cyrl-BA"/>
        </w:rPr>
        <w:t>“ додају се ријечи: „</w:t>
      </w:r>
      <w:r w:rsidRPr="00787E24">
        <w:rPr>
          <w:rFonts w:ascii="Times New Roman" w:hAnsi="Times New Roman"/>
          <w:bCs/>
          <w:sz w:val="24"/>
          <w:szCs w:val="24"/>
          <w:lang w:val="sr-Cyrl-BA"/>
        </w:rPr>
        <w:t>и затвореницима којима је изречена казна доживотног затвора</w:t>
      </w:r>
      <w:r w:rsidRPr="00787E24">
        <w:rPr>
          <w:rFonts w:ascii="Times New Roman" w:hAnsi="Times New Roman"/>
          <w:sz w:val="24"/>
          <w:szCs w:val="24"/>
          <w:lang w:val="sr-Cyrl-BA"/>
        </w:rPr>
        <w:t xml:space="preserve">“. </w:t>
      </w:r>
    </w:p>
    <w:p w:rsidR="00FF1242" w:rsidRPr="00787E24" w:rsidRDefault="00FF1242" w:rsidP="000D5B33">
      <w:pPr>
        <w:ind w:firstLine="720"/>
        <w:rPr>
          <w:rFonts w:ascii="Times New Roman" w:hAnsi="Times New Roman"/>
          <w:sz w:val="24"/>
          <w:szCs w:val="24"/>
          <w:lang w:val="sr-Cyrl-BA"/>
        </w:rPr>
      </w:pPr>
      <w:r w:rsidRPr="00787E24">
        <w:rPr>
          <w:rFonts w:ascii="Times New Roman" w:hAnsi="Times New Roman"/>
          <w:sz w:val="24"/>
          <w:szCs w:val="24"/>
          <w:lang w:val="sr-Cyrl-BA"/>
        </w:rPr>
        <w:t>У ставу 6. послије ријечи</w:t>
      </w:r>
      <w:r w:rsidR="003918FA" w:rsidRPr="00787E24">
        <w:rPr>
          <w:rFonts w:ascii="Times New Roman" w:hAnsi="Times New Roman"/>
          <w:sz w:val="24"/>
          <w:szCs w:val="24"/>
          <w:lang w:val="sr-Cyrl-BA"/>
        </w:rPr>
        <w:t>:</w:t>
      </w:r>
      <w:r w:rsidRPr="00787E24">
        <w:rPr>
          <w:rFonts w:ascii="Times New Roman" w:hAnsi="Times New Roman"/>
          <w:sz w:val="24"/>
          <w:szCs w:val="24"/>
          <w:lang w:val="sr-Cyrl-BA"/>
        </w:rPr>
        <w:t xml:space="preserve"> „</w:t>
      </w:r>
      <w:r w:rsidRPr="00787E24">
        <w:rPr>
          <w:rFonts w:ascii="Times New Roman" w:hAnsi="Times New Roman"/>
          <w:bCs/>
          <w:sz w:val="24"/>
          <w:szCs w:val="24"/>
          <w:lang w:val="sr-Cyrl-BA"/>
        </w:rPr>
        <w:t>високог безбједносног ризика</w:t>
      </w:r>
      <w:r w:rsidRPr="00787E24">
        <w:rPr>
          <w:rFonts w:ascii="Times New Roman" w:hAnsi="Times New Roman"/>
          <w:sz w:val="24"/>
          <w:szCs w:val="24"/>
          <w:lang w:val="sr-Cyrl-BA"/>
        </w:rPr>
        <w:t>“ додају се ријечи: „</w:t>
      </w:r>
      <w:r w:rsidR="003B11C7" w:rsidRPr="00787E24">
        <w:rPr>
          <w:rFonts w:ascii="Times New Roman" w:hAnsi="Times New Roman"/>
          <w:bCs/>
          <w:sz w:val="24"/>
          <w:szCs w:val="24"/>
          <w:lang w:val="sr-Cyrl-BA"/>
        </w:rPr>
        <w:t>и затворени</w:t>
      </w:r>
      <w:r w:rsidR="00E81873" w:rsidRPr="00787E24">
        <w:rPr>
          <w:rFonts w:ascii="Times New Roman" w:hAnsi="Times New Roman"/>
          <w:bCs/>
          <w:sz w:val="24"/>
          <w:szCs w:val="24"/>
          <w:lang w:val="sr-Cyrl-BA"/>
        </w:rPr>
        <w:t>ка</w:t>
      </w:r>
      <w:r w:rsidRPr="00787E24">
        <w:rPr>
          <w:rFonts w:ascii="Times New Roman" w:hAnsi="Times New Roman"/>
          <w:bCs/>
          <w:sz w:val="24"/>
          <w:szCs w:val="24"/>
          <w:lang w:val="sr-Cyrl-BA"/>
        </w:rPr>
        <w:t xml:space="preserve"> којима је изречена казна доживотног затвора</w:t>
      </w:r>
      <w:r w:rsidRPr="00787E24">
        <w:rPr>
          <w:rFonts w:ascii="Times New Roman" w:hAnsi="Times New Roman"/>
          <w:sz w:val="24"/>
          <w:szCs w:val="24"/>
          <w:lang w:val="sr-Cyrl-BA"/>
        </w:rPr>
        <w:t xml:space="preserve">“. </w:t>
      </w:r>
    </w:p>
    <w:p w:rsidR="00FF1242" w:rsidRPr="00787E24" w:rsidRDefault="00FF1242" w:rsidP="000D5B33">
      <w:pPr>
        <w:rPr>
          <w:rFonts w:ascii="Times New Roman" w:hAnsi="Times New Roman"/>
          <w:sz w:val="24"/>
          <w:szCs w:val="24"/>
          <w:lang w:val="sr-Cyrl-BA"/>
        </w:rPr>
      </w:pPr>
    </w:p>
    <w:p w:rsidR="00D91EA7" w:rsidRPr="00787E24" w:rsidRDefault="00D91EA7" w:rsidP="000D5B33">
      <w:pPr>
        <w:rPr>
          <w:rFonts w:ascii="Times New Roman" w:hAnsi="Times New Roman"/>
          <w:sz w:val="24"/>
          <w:szCs w:val="24"/>
          <w:lang w:val="sr-Cyrl-BA"/>
        </w:rPr>
      </w:pPr>
    </w:p>
    <w:p w:rsidR="00787E24" w:rsidRDefault="00787E24" w:rsidP="000D5B33">
      <w:pPr>
        <w:jc w:val="center"/>
        <w:rPr>
          <w:rFonts w:ascii="Times New Roman" w:hAnsi="Times New Roman"/>
          <w:sz w:val="24"/>
          <w:szCs w:val="24"/>
          <w:lang w:val="sr-Cyrl-BA"/>
        </w:rPr>
      </w:pPr>
    </w:p>
    <w:p w:rsidR="00787E24" w:rsidRDefault="00787E24" w:rsidP="000D5B33">
      <w:pPr>
        <w:jc w:val="center"/>
        <w:rPr>
          <w:rFonts w:ascii="Times New Roman" w:hAnsi="Times New Roman"/>
          <w:sz w:val="24"/>
          <w:szCs w:val="24"/>
          <w:lang w:val="sr-Cyrl-BA"/>
        </w:rPr>
      </w:pPr>
    </w:p>
    <w:p w:rsidR="00FF1242" w:rsidRPr="00787E24" w:rsidRDefault="00FF1242" w:rsidP="000D5B33">
      <w:pPr>
        <w:jc w:val="center"/>
        <w:rPr>
          <w:rFonts w:ascii="Times New Roman" w:hAnsi="Times New Roman"/>
          <w:sz w:val="24"/>
          <w:szCs w:val="24"/>
          <w:lang w:val="sr-Cyrl-BA"/>
        </w:rPr>
      </w:pPr>
      <w:r w:rsidRPr="00787E24">
        <w:rPr>
          <w:rFonts w:ascii="Times New Roman" w:hAnsi="Times New Roman"/>
          <w:sz w:val="24"/>
          <w:szCs w:val="24"/>
          <w:lang w:val="sr-Cyrl-BA"/>
        </w:rPr>
        <w:lastRenderedPageBreak/>
        <w:t>Члан 5.</w:t>
      </w:r>
    </w:p>
    <w:p w:rsidR="00FF1242" w:rsidRPr="00787E24" w:rsidRDefault="00FF1242" w:rsidP="000D5B33">
      <w:pPr>
        <w:rPr>
          <w:rFonts w:ascii="Times New Roman" w:hAnsi="Times New Roman"/>
          <w:sz w:val="24"/>
          <w:szCs w:val="24"/>
          <w:lang w:val="sr-Cyrl-BA"/>
        </w:rPr>
      </w:pPr>
    </w:p>
    <w:p w:rsidR="00780CEA" w:rsidRPr="00787E24" w:rsidRDefault="00FF1242" w:rsidP="000D5B33">
      <w:pPr>
        <w:ind w:firstLine="720"/>
        <w:jc w:val="both"/>
        <w:rPr>
          <w:rFonts w:ascii="Times New Roman" w:hAnsi="Times New Roman"/>
          <w:bCs/>
          <w:sz w:val="24"/>
          <w:szCs w:val="24"/>
          <w:lang w:val="sr-Cyrl-BA"/>
        </w:rPr>
      </w:pPr>
      <w:r w:rsidRPr="00787E24">
        <w:rPr>
          <w:rFonts w:ascii="Times New Roman" w:hAnsi="Times New Roman"/>
          <w:sz w:val="24"/>
          <w:szCs w:val="24"/>
          <w:lang w:val="sr-Cyrl-BA"/>
        </w:rPr>
        <w:t xml:space="preserve">У члану </w:t>
      </w:r>
      <w:r w:rsidR="00780CEA" w:rsidRPr="00787E24">
        <w:rPr>
          <w:rFonts w:ascii="Times New Roman" w:hAnsi="Times New Roman"/>
          <w:sz w:val="24"/>
          <w:szCs w:val="24"/>
          <w:lang w:val="sr-Cyrl-BA"/>
        </w:rPr>
        <w:t>5. у</w:t>
      </w:r>
      <w:r w:rsidRPr="00787E24">
        <w:rPr>
          <w:rFonts w:ascii="Times New Roman" w:hAnsi="Times New Roman"/>
          <w:sz w:val="24"/>
          <w:szCs w:val="24"/>
          <w:lang w:val="sr-Cyrl-BA"/>
        </w:rPr>
        <w:t xml:space="preserve"> </w:t>
      </w:r>
      <w:r w:rsidR="00780CEA" w:rsidRPr="00787E24">
        <w:rPr>
          <w:rFonts w:ascii="Times New Roman" w:hAnsi="Times New Roman"/>
          <w:sz w:val="24"/>
          <w:szCs w:val="24"/>
          <w:lang w:val="sr-Cyrl-BA"/>
        </w:rPr>
        <w:t>ставу</w:t>
      </w:r>
      <w:r w:rsidRPr="00787E24">
        <w:rPr>
          <w:rFonts w:ascii="Times New Roman" w:hAnsi="Times New Roman"/>
          <w:sz w:val="24"/>
          <w:szCs w:val="24"/>
          <w:lang w:val="sr-Cyrl-BA"/>
        </w:rPr>
        <w:t xml:space="preserve"> 1. </w:t>
      </w:r>
      <w:r w:rsidR="00A24EDF" w:rsidRPr="00787E24">
        <w:rPr>
          <w:rFonts w:ascii="Times New Roman" w:hAnsi="Times New Roman"/>
          <w:sz w:val="24"/>
          <w:szCs w:val="24"/>
          <w:lang w:val="sr-Cyrl-BA"/>
        </w:rPr>
        <w:t>послије ријечи: „</w:t>
      </w:r>
      <w:r w:rsidR="00780CEA" w:rsidRPr="00787E24">
        <w:rPr>
          <w:rFonts w:ascii="Times New Roman" w:hAnsi="Times New Roman"/>
          <w:sz w:val="24"/>
          <w:szCs w:val="24"/>
          <w:lang w:val="sr-Cyrl-BA"/>
        </w:rPr>
        <w:t>казну затвора“ додај</w:t>
      </w:r>
      <w:r w:rsidR="00FA392C" w:rsidRPr="00787E24">
        <w:rPr>
          <w:rFonts w:ascii="Times New Roman" w:hAnsi="Times New Roman"/>
          <w:sz w:val="24"/>
          <w:szCs w:val="24"/>
          <w:lang w:val="sr-Cyrl-BA"/>
        </w:rPr>
        <w:t>е се запета и</w:t>
      </w:r>
      <w:r w:rsidR="00780CEA" w:rsidRPr="00787E24">
        <w:rPr>
          <w:rFonts w:ascii="Times New Roman" w:hAnsi="Times New Roman"/>
          <w:sz w:val="24"/>
          <w:szCs w:val="24"/>
          <w:lang w:val="sr-Cyrl-BA"/>
        </w:rPr>
        <w:t xml:space="preserve"> ријечи:</w:t>
      </w:r>
      <w:r w:rsidR="00FE0A82" w:rsidRPr="00787E24">
        <w:rPr>
          <w:rFonts w:ascii="Times New Roman" w:hAnsi="Times New Roman"/>
          <w:sz w:val="24"/>
          <w:szCs w:val="24"/>
          <w:lang w:val="sr-Cyrl-BA"/>
        </w:rPr>
        <w:t xml:space="preserve"> </w:t>
      </w:r>
      <w:r w:rsidR="00FE0A82" w:rsidRPr="00787E24">
        <w:rPr>
          <w:rFonts w:ascii="Times New Roman" w:hAnsi="Times New Roman"/>
          <w:bCs/>
          <w:sz w:val="24"/>
          <w:szCs w:val="24"/>
          <w:lang w:val="sr-Cyrl-BA"/>
        </w:rPr>
        <w:t>„</w:t>
      </w:r>
      <w:r w:rsidR="00780CEA" w:rsidRPr="00787E24">
        <w:rPr>
          <w:rFonts w:ascii="Times New Roman" w:hAnsi="Times New Roman"/>
          <w:bCs/>
          <w:sz w:val="24"/>
          <w:szCs w:val="24"/>
          <w:lang w:val="sr-Cyrl-BA"/>
        </w:rPr>
        <w:t>осим за затворенике</w:t>
      </w:r>
      <w:r w:rsidR="002A4E89" w:rsidRPr="00787E24">
        <w:rPr>
          <w:rFonts w:ascii="Times New Roman" w:hAnsi="Times New Roman"/>
          <w:sz w:val="24"/>
          <w:szCs w:val="24"/>
          <w:lang w:val="sr-Cyrl-BA"/>
        </w:rPr>
        <w:t xml:space="preserve"> којима је изречена казна доживотног затвора</w:t>
      </w:r>
      <w:r w:rsidR="002A4E89" w:rsidRPr="00787E24">
        <w:rPr>
          <w:rFonts w:ascii="Times New Roman" w:hAnsi="Times New Roman"/>
          <w:bCs/>
          <w:sz w:val="24"/>
          <w:szCs w:val="24"/>
          <w:lang w:val="sr-Cyrl-BA"/>
        </w:rPr>
        <w:t xml:space="preserve"> </w:t>
      </w:r>
      <w:r w:rsidR="00780CEA" w:rsidRPr="00787E24">
        <w:rPr>
          <w:rFonts w:ascii="Times New Roman" w:hAnsi="Times New Roman"/>
          <w:bCs/>
          <w:sz w:val="24"/>
          <w:szCs w:val="24"/>
          <w:lang w:val="sr-Cyrl-BA"/>
        </w:rPr>
        <w:t>које у Одјељење упућује суд надлежан за извршење казне доживотног затвора</w:t>
      </w:r>
      <w:r w:rsidR="00A94CED" w:rsidRPr="00787E24">
        <w:rPr>
          <w:rFonts w:ascii="Times New Roman" w:hAnsi="Times New Roman"/>
          <w:bCs/>
          <w:sz w:val="24"/>
          <w:szCs w:val="24"/>
          <w:lang w:val="sr-Cyrl-BA"/>
        </w:rPr>
        <w:t>“</w:t>
      </w:r>
      <w:r w:rsidR="00780CEA" w:rsidRPr="00787E24">
        <w:rPr>
          <w:rFonts w:ascii="Times New Roman" w:hAnsi="Times New Roman"/>
          <w:bCs/>
          <w:sz w:val="24"/>
          <w:szCs w:val="24"/>
          <w:lang w:val="sr-Cyrl-BA"/>
        </w:rPr>
        <w:t>.</w:t>
      </w:r>
    </w:p>
    <w:p w:rsidR="00E81873" w:rsidRPr="00787E24" w:rsidRDefault="00E81873" w:rsidP="000D5B33">
      <w:pPr>
        <w:ind w:firstLine="709"/>
        <w:jc w:val="both"/>
        <w:rPr>
          <w:rFonts w:ascii="Times New Roman" w:hAnsi="Times New Roman"/>
          <w:bCs/>
          <w:sz w:val="24"/>
          <w:szCs w:val="24"/>
          <w:lang w:val="sr-Cyrl-BA"/>
        </w:rPr>
      </w:pPr>
      <w:r w:rsidRPr="00787E24">
        <w:rPr>
          <w:rFonts w:ascii="Times New Roman" w:hAnsi="Times New Roman"/>
          <w:bCs/>
          <w:sz w:val="24"/>
          <w:szCs w:val="24"/>
          <w:lang w:val="sr-Cyrl-BA"/>
        </w:rPr>
        <w:t>Став</w:t>
      </w:r>
      <w:r w:rsidR="00780CEA" w:rsidRPr="00787E24">
        <w:rPr>
          <w:rFonts w:ascii="Times New Roman" w:hAnsi="Times New Roman"/>
          <w:bCs/>
          <w:sz w:val="24"/>
          <w:szCs w:val="24"/>
          <w:lang w:val="sr-Cyrl-BA"/>
        </w:rPr>
        <w:t xml:space="preserve"> 3. </w:t>
      </w:r>
      <w:r w:rsidRPr="00787E24">
        <w:rPr>
          <w:rFonts w:ascii="Times New Roman" w:hAnsi="Times New Roman"/>
          <w:bCs/>
          <w:sz w:val="24"/>
          <w:szCs w:val="24"/>
          <w:lang w:val="sr-Cyrl-BA"/>
        </w:rPr>
        <w:t>мијења се и гласи:</w:t>
      </w:r>
    </w:p>
    <w:p w:rsidR="005E2041" w:rsidRPr="00787E24" w:rsidRDefault="00780CEA" w:rsidP="000D5B33">
      <w:pPr>
        <w:ind w:firstLine="709"/>
        <w:jc w:val="both"/>
        <w:rPr>
          <w:rFonts w:ascii="Times New Roman" w:hAnsi="Times New Roman"/>
          <w:bCs/>
          <w:sz w:val="24"/>
          <w:szCs w:val="24"/>
          <w:lang w:val="sr-Cyrl-BA"/>
        </w:rPr>
      </w:pPr>
      <w:r w:rsidRPr="00787E24">
        <w:rPr>
          <w:rFonts w:ascii="Times New Roman" w:hAnsi="Times New Roman"/>
          <w:bCs/>
          <w:sz w:val="24"/>
          <w:szCs w:val="24"/>
          <w:lang w:val="sr-Cyrl-BA"/>
        </w:rPr>
        <w:t xml:space="preserve"> „</w:t>
      </w:r>
      <w:r w:rsidR="00E81873" w:rsidRPr="00787E24">
        <w:rPr>
          <w:rFonts w:ascii="Times New Roman" w:hAnsi="Times New Roman"/>
          <w:bCs/>
          <w:sz w:val="24"/>
          <w:szCs w:val="24"/>
          <w:lang w:val="sr-Cyrl-BA"/>
        </w:rPr>
        <w:t xml:space="preserve">(3) </w:t>
      </w:r>
      <w:r w:rsidR="00E81873" w:rsidRPr="00787E24">
        <w:rPr>
          <w:rFonts w:ascii="Times New Roman" w:hAnsi="Times New Roman"/>
          <w:color w:val="202122"/>
          <w:sz w:val="24"/>
          <w:szCs w:val="24"/>
          <w:lang w:val="sr-Cyrl-BA"/>
        </w:rPr>
        <w:t xml:space="preserve">Након разматрања приједлога из става 1. овог члана министар може донијети наредбу </w:t>
      </w:r>
      <w:r w:rsidR="00E81873" w:rsidRPr="00787E24">
        <w:rPr>
          <w:rFonts w:ascii="Times New Roman" w:hAnsi="Times New Roman"/>
          <w:bCs/>
          <w:sz w:val="24"/>
          <w:szCs w:val="24"/>
          <w:lang w:val="sr-Cyrl-BA"/>
        </w:rPr>
        <w:t>о</w:t>
      </w:r>
      <w:r w:rsidRPr="00787E24">
        <w:rPr>
          <w:rFonts w:ascii="Times New Roman" w:hAnsi="Times New Roman"/>
          <w:bCs/>
          <w:sz w:val="24"/>
          <w:szCs w:val="24"/>
          <w:lang w:val="sr-Cyrl-BA"/>
        </w:rPr>
        <w:t xml:space="preserve"> распореду затвореника у </w:t>
      </w:r>
      <w:r w:rsidR="00E81873" w:rsidRPr="00787E24">
        <w:rPr>
          <w:rFonts w:ascii="Times New Roman" w:hAnsi="Times New Roman"/>
          <w:bCs/>
          <w:sz w:val="24"/>
          <w:szCs w:val="24"/>
          <w:lang w:val="sr-Cyrl-BA"/>
        </w:rPr>
        <w:t xml:space="preserve">Одјељење, </w:t>
      </w:r>
      <w:r w:rsidR="005E2041" w:rsidRPr="00787E24">
        <w:rPr>
          <w:rFonts w:ascii="Times New Roman" w:hAnsi="Times New Roman"/>
          <w:bCs/>
          <w:sz w:val="24"/>
          <w:szCs w:val="24"/>
          <w:lang w:val="sr-Cyrl-BA"/>
        </w:rPr>
        <w:t xml:space="preserve">која се доставља Установи која је упутила приједлог и Установи у чијем саставу се налази Одјељење у којем ће се </w:t>
      </w:r>
      <w:r w:rsidR="00F50540" w:rsidRPr="00787E24">
        <w:rPr>
          <w:rFonts w:ascii="Times New Roman" w:hAnsi="Times New Roman"/>
          <w:bCs/>
          <w:sz w:val="24"/>
          <w:szCs w:val="24"/>
          <w:lang w:val="sr-Cyrl-BA"/>
        </w:rPr>
        <w:t>распоред затвореника извршити</w:t>
      </w:r>
      <w:r w:rsidR="005E2041" w:rsidRPr="00787E24">
        <w:rPr>
          <w:rFonts w:ascii="Times New Roman" w:hAnsi="Times New Roman"/>
          <w:bCs/>
          <w:sz w:val="24"/>
          <w:szCs w:val="24"/>
          <w:lang w:val="sr-Cyrl-BA"/>
        </w:rPr>
        <w:t>.</w:t>
      </w:r>
      <w:r w:rsidR="00E81873" w:rsidRPr="00787E24">
        <w:rPr>
          <w:rFonts w:ascii="Times New Roman" w:hAnsi="Times New Roman"/>
          <w:bCs/>
          <w:sz w:val="24"/>
          <w:szCs w:val="24"/>
          <w:lang w:val="sr-Cyrl-BA"/>
        </w:rPr>
        <w:t>“</w:t>
      </w:r>
    </w:p>
    <w:p w:rsidR="008C35B8" w:rsidRPr="00787E24" w:rsidRDefault="008C35B8" w:rsidP="000D5B33">
      <w:pPr>
        <w:jc w:val="center"/>
        <w:rPr>
          <w:rFonts w:ascii="Times New Roman" w:hAnsi="Times New Roman"/>
          <w:sz w:val="24"/>
          <w:szCs w:val="24"/>
          <w:lang w:val="sr-Cyrl-BA"/>
        </w:rPr>
      </w:pPr>
    </w:p>
    <w:p w:rsidR="00FF1242" w:rsidRPr="00787E24" w:rsidRDefault="00FF1242" w:rsidP="000D5B33">
      <w:pPr>
        <w:jc w:val="center"/>
        <w:rPr>
          <w:rFonts w:ascii="Times New Roman" w:hAnsi="Times New Roman"/>
          <w:sz w:val="24"/>
          <w:szCs w:val="24"/>
          <w:lang w:val="sr-Cyrl-BA"/>
        </w:rPr>
      </w:pPr>
      <w:r w:rsidRPr="00787E24">
        <w:rPr>
          <w:rFonts w:ascii="Times New Roman" w:hAnsi="Times New Roman"/>
          <w:sz w:val="24"/>
          <w:szCs w:val="24"/>
          <w:lang w:val="sr-Cyrl-BA"/>
        </w:rPr>
        <w:t>Члан 6.</w:t>
      </w:r>
    </w:p>
    <w:p w:rsidR="00FF1242" w:rsidRPr="00787E24" w:rsidRDefault="00FF1242" w:rsidP="000D5B33">
      <w:pPr>
        <w:ind w:firstLine="709"/>
        <w:jc w:val="center"/>
        <w:rPr>
          <w:rFonts w:ascii="Times New Roman" w:hAnsi="Times New Roman"/>
          <w:sz w:val="24"/>
          <w:szCs w:val="24"/>
          <w:lang w:val="sr-Cyrl-BA"/>
        </w:rPr>
      </w:pPr>
    </w:p>
    <w:p w:rsidR="000C5CBF" w:rsidRPr="00787E24" w:rsidRDefault="00FF1242" w:rsidP="000D5B33">
      <w:pPr>
        <w:ind w:firstLine="720"/>
        <w:jc w:val="both"/>
        <w:rPr>
          <w:rFonts w:ascii="Times New Roman" w:hAnsi="Times New Roman"/>
          <w:bCs/>
          <w:sz w:val="24"/>
          <w:szCs w:val="24"/>
          <w:lang w:val="sr-Cyrl-BA"/>
        </w:rPr>
      </w:pPr>
      <w:r w:rsidRPr="00787E24">
        <w:rPr>
          <w:rFonts w:ascii="Times New Roman" w:hAnsi="Times New Roman"/>
          <w:sz w:val="24"/>
          <w:szCs w:val="24"/>
          <w:lang w:val="sr-Cyrl-BA"/>
        </w:rPr>
        <w:t>У члану 6. у ставу 1. послије ријечи: „</w:t>
      </w:r>
      <w:r w:rsidRPr="00787E24">
        <w:rPr>
          <w:rFonts w:ascii="Times New Roman" w:hAnsi="Times New Roman"/>
          <w:bCs/>
          <w:sz w:val="24"/>
          <w:szCs w:val="24"/>
          <w:lang w:val="sr-Cyrl-BA"/>
        </w:rPr>
        <w:t>Вријеме трајања распореда у Одјељење</w:t>
      </w:r>
      <w:r w:rsidRPr="00787E24">
        <w:rPr>
          <w:rFonts w:ascii="Times New Roman" w:hAnsi="Times New Roman"/>
          <w:sz w:val="24"/>
          <w:szCs w:val="24"/>
          <w:lang w:val="sr-Cyrl-BA"/>
        </w:rPr>
        <w:t>“ додају се ријечи: „</w:t>
      </w:r>
      <w:r w:rsidRPr="00787E24">
        <w:rPr>
          <w:rFonts w:ascii="Times New Roman" w:hAnsi="Times New Roman"/>
          <w:bCs/>
          <w:sz w:val="24"/>
          <w:szCs w:val="24"/>
          <w:lang w:val="sr-Cyrl-BA"/>
        </w:rPr>
        <w:t>за затворенике који се у Одјељење распоређују за вријеме извршења казне затвора“</w:t>
      </w:r>
      <w:r w:rsidR="009405CA" w:rsidRPr="00787E24">
        <w:rPr>
          <w:rFonts w:ascii="Times New Roman" w:hAnsi="Times New Roman"/>
          <w:bCs/>
          <w:sz w:val="24"/>
          <w:szCs w:val="24"/>
          <w:lang w:val="sr-Cyrl-BA"/>
        </w:rPr>
        <w:t>.</w:t>
      </w:r>
    </w:p>
    <w:p w:rsidR="000C5CBF" w:rsidRPr="00787E24" w:rsidRDefault="000C5CBF" w:rsidP="000D5B33">
      <w:pPr>
        <w:ind w:firstLine="709"/>
        <w:jc w:val="both"/>
        <w:rPr>
          <w:rFonts w:ascii="Times New Roman" w:hAnsi="Times New Roman"/>
          <w:bCs/>
          <w:sz w:val="24"/>
          <w:szCs w:val="24"/>
          <w:lang w:val="sr-Cyrl-BA"/>
        </w:rPr>
      </w:pPr>
    </w:p>
    <w:p w:rsidR="00FF1242" w:rsidRPr="00787E24" w:rsidRDefault="00FF1242" w:rsidP="000D5B33">
      <w:pPr>
        <w:jc w:val="center"/>
        <w:rPr>
          <w:rFonts w:ascii="Times New Roman" w:hAnsi="Times New Roman"/>
          <w:sz w:val="24"/>
          <w:szCs w:val="24"/>
          <w:lang w:val="sr-Cyrl-BA"/>
        </w:rPr>
      </w:pPr>
      <w:r w:rsidRPr="00787E24">
        <w:rPr>
          <w:rFonts w:ascii="Times New Roman" w:hAnsi="Times New Roman"/>
          <w:sz w:val="24"/>
          <w:szCs w:val="24"/>
          <w:lang w:val="sr-Cyrl-BA"/>
        </w:rPr>
        <w:t>Члан 7.</w:t>
      </w:r>
    </w:p>
    <w:p w:rsidR="00866067" w:rsidRPr="00787E24" w:rsidRDefault="00866067" w:rsidP="000D5B33">
      <w:pPr>
        <w:rPr>
          <w:rFonts w:ascii="Times New Roman" w:hAnsi="Times New Roman"/>
          <w:sz w:val="24"/>
          <w:szCs w:val="24"/>
          <w:lang w:val="sr-Cyrl-BA"/>
        </w:rPr>
      </w:pPr>
    </w:p>
    <w:p w:rsidR="00866067" w:rsidRPr="00787E24" w:rsidRDefault="00866067"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У члану 7. у ставу 2. ријеч: „која“ замјењуј</w:t>
      </w:r>
      <w:r w:rsidR="00A85440" w:rsidRPr="00787E24">
        <w:rPr>
          <w:rFonts w:ascii="Times New Roman" w:hAnsi="Times New Roman"/>
          <w:sz w:val="24"/>
          <w:szCs w:val="24"/>
          <w:lang w:val="sr-Cyrl-BA"/>
        </w:rPr>
        <w:t>е</w:t>
      </w:r>
      <w:r w:rsidRPr="00787E24">
        <w:rPr>
          <w:rFonts w:ascii="Times New Roman" w:hAnsi="Times New Roman"/>
          <w:sz w:val="24"/>
          <w:szCs w:val="24"/>
          <w:lang w:val="sr-Cyrl-BA"/>
        </w:rPr>
        <w:t xml:space="preserve"> се ријеч</w:t>
      </w:r>
      <w:r w:rsidR="00A85440" w:rsidRPr="00787E24">
        <w:rPr>
          <w:rFonts w:ascii="Times New Roman" w:hAnsi="Times New Roman"/>
          <w:sz w:val="24"/>
          <w:szCs w:val="24"/>
          <w:lang w:val="sr-Cyrl-BA"/>
        </w:rPr>
        <w:t>ју</w:t>
      </w:r>
      <w:r w:rsidRPr="00787E24">
        <w:rPr>
          <w:rFonts w:ascii="Times New Roman" w:hAnsi="Times New Roman"/>
          <w:sz w:val="24"/>
          <w:szCs w:val="24"/>
          <w:lang w:val="sr-Cyrl-BA"/>
        </w:rPr>
        <w:t>: „који“</w:t>
      </w:r>
      <w:r w:rsidR="00DE7E2F" w:rsidRPr="00787E24">
        <w:rPr>
          <w:rFonts w:ascii="Times New Roman" w:hAnsi="Times New Roman"/>
          <w:sz w:val="24"/>
          <w:szCs w:val="24"/>
          <w:lang w:val="sr-Cyrl-BA"/>
        </w:rPr>
        <w:t>.</w:t>
      </w:r>
    </w:p>
    <w:p w:rsidR="00477FA1" w:rsidRPr="00787E24" w:rsidRDefault="008C35B8"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 xml:space="preserve">У </w:t>
      </w:r>
      <w:r w:rsidR="00477FA1" w:rsidRPr="00787E24">
        <w:rPr>
          <w:rFonts w:ascii="Times New Roman" w:hAnsi="Times New Roman"/>
          <w:sz w:val="24"/>
          <w:szCs w:val="24"/>
          <w:lang w:val="sr-Cyrl-BA"/>
        </w:rPr>
        <w:t>ставу 3. ријеч: „смјештено“</w:t>
      </w:r>
      <w:r w:rsidR="000A410A" w:rsidRPr="00787E24">
        <w:rPr>
          <w:rFonts w:ascii="Times New Roman" w:hAnsi="Times New Roman"/>
          <w:sz w:val="24"/>
          <w:szCs w:val="24"/>
          <w:lang w:val="sr-Cyrl-BA"/>
        </w:rPr>
        <w:t xml:space="preserve"> замјењ</w:t>
      </w:r>
      <w:r w:rsidR="00477FA1" w:rsidRPr="00787E24">
        <w:rPr>
          <w:rFonts w:ascii="Times New Roman" w:hAnsi="Times New Roman"/>
          <w:sz w:val="24"/>
          <w:szCs w:val="24"/>
          <w:lang w:val="sr-Cyrl-BA"/>
        </w:rPr>
        <w:t>ује се ријечју: „смјештен“</w:t>
      </w:r>
      <w:r w:rsidR="005073BE" w:rsidRPr="00787E24">
        <w:rPr>
          <w:rFonts w:ascii="Times New Roman" w:hAnsi="Times New Roman"/>
          <w:sz w:val="24"/>
          <w:szCs w:val="24"/>
          <w:lang w:val="sr-Cyrl-BA"/>
        </w:rPr>
        <w:t>.</w:t>
      </w:r>
    </w:p>
    <w:p w:rsidR="00866067" w:rsidRPr="00787E24" w:rsidRDefault="00866067" w:rsidP="000D5B33">
      <w:pPr>
        <w:jc w:val="center"/>
        <w:rPr>
          <w:rFonts w:ascii="Times New Roman" w:hAnsi="Times New Roman"/>
          <w:sz w:val="24"/>
          <w:szCs w:val="24"/>
          <w:lang w:val="sr-Cyrl-BA"/>
        </w:rPr>
      </w:pPr>
    </w:p>
    <w:p w:rsidR="00FF1242" w:rsidRPr="00787E24" w:rsidRDefault="00CD23D5" w:rsidP="000D5B33">
      <w:pPr>
        <w:jc w:val="center"/>
        <w:rPr>
          <w:rFonts w:ascii="Times New Roman" w:hAnsi="Times New Roman"/>
          <w:sz w:val="24"/>
          <w:szCs w:val="24"/>
          <w:lang w:val="sr-Cyrl-BA"/>
        </w:rPr>
      </w:pPr>
      <w:r w:rsidRPr="00787E24">
        <w:rPr>
          <w:rFonts w:ascii="Times New Roman" w:hAnsi="Times New Roman"/>
          <w:sz w:val="24"/>
          <w:szCs w:val="24"/>
          <w:lang w:val="sr-Cyrl-BA"/>
        </w:rPr>
        <w:t xml:space="preserve">Члан 8. </w:t>
      </w:r>
    </w:p>
    <w:p w:rsidR="00CD23D5" w:rsidRPr="00787E24" w:rsidRDefault="00CD23D5" w:rsidP="000D5B33">
      <w:pPr>
        <w:jc w:val="center"/>
        <w:rPr>
          <w:rFonts w:ascii="Times New Roman" w:hAnsi="Times New Roman"/>
          <w:sz w:val="24"/>
          <w:szCs w:val="24"/>
          <w:lang w:val="sr-Cyrl-BA"/>
        </w:rPr>
      </w:pPr>
    </w:p>
    <w:p w:rsidR="00FF1242" w:rsidRPr="00787E24" w:rsidRDefault="00FF1242"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У члану 8. ст</w:t>
      </w:r>
      <w:r w:rsidR="00956266" w:rsidRPr="00787E24">
        <w:rPr>
          <w:rFonts w:ascii="Times New Roman" w:hAnsi="Times New Roman"/>
          <w:sz w:val="24"/>
          <w:szCs w:val="24"/>
          <w:lang w:val="sr-Cyrl-BA"/>
        </w:rPr>
        <w:t>.</w:t>
      </w:r>
      <w:r w:rsidRPr="00787E24">
        <w:rPr>
          <w:rFonts w:ascii="Times New Roman" w:hAnsi="Times New Roman"/>
          <w:sz w:val="24"/>
          <w:szCs w:val="24"/>
          <w:lang w:val="sr-Cyrl-BA"/>
        </w:rPr>
        <w:t xml:space="preserve"> 1</w:t>
      </w:r>
      <w:r w:rsidR="00956266" w:rsidRPr="00787E24">
        <w:rPr>
          <w:rFonts w:ascii="Times New Roman" w:hAnsi="Times New Roman"/>
          <w:sz w:val="24"/>
          <w:szCs w:val="24"/>
          <w:lang w:val="sr-Cyrl-BA"/>
        </w:rPr>
        <w:t>, 2. и 3.</w:t>
      </w:r>
      <w:r w:rsidRPr="00787E24">
        <w:rPr>
          <w:rFonts w:ascii="Times New Roman" w:hAnsi="Times New Roman"/>
          <w:sz w:val="24"/>
          <w:szCs w:val="24"/>
          <w:lang w:val="sr-Cyrl-BA"/>
        </w:rPr>
        <w:t xml:space="preserve"> мијења</w:t>
      </w:r>
      <w:r w:rsidR="00956266" w:rsidRPr="00787E24">
        <w:rPr>
          <w:rFonts w:ascii="Times New Roman" w:hAnsi="Times New Roman"/>
          <w:sz w:val="24"/>
          <w:szCs w:val="24"/>
          <w:lang w:val="sr-Cyrl-BA"/>
        </w:rPr>
        <w:t xml:space="preserve">ју </w:t>
      </w:r>
      <w:r w:rsidRPr="00787E24">
        <w:rPr>
          <w:rFonts w:ascii="Times New Roman" w:hAnsi="Times New Roman"/>
          <w:sz w:val="24"/>
          <w:szCs w:val="24"/>
          <w:lang w:val="sr-Cyrl-BA"/>
        </w:rPr>
        <w:t>се и глас</w:t>
      </w:r>
      <w:r w:rsidR="00956266" w:rsidRPr="00787E24">
        <w:rPr>
          <w:rFonts w:ascii="Times New Roman" w:hAnsi="Times New Roman"/>
          <w:sz w:val="24"/>
          <w:szCs w:val="24"/>
          <w:lang w:val="sr-Cyrl-BA"/>
        </w:rPr>
        <w:t>е</w:t>
      </w:r>
      <w:r w:rsidRPr="00787E24">
        <w:rPr>
          <w:rFonts w:ascii="Times New Roman" w:hAnsi="Times New Roman"/>
          <w:sz w:val="24"/>
          <w:szCs w:val="24"/>
          <w:lang w:val="sr-Cyrl-BA"/>
        </w:rPr>
        <w:t>:</w:t>
      </w:r>
    </w:p>
    <w:p w:rsidR="00D52D83" w:rsidRPr="00787E24" w:rsidRDefault="00FF1242" w:rsidP="000D5B33">
      <w:pPr>
        <w:ind w:firstLine="720"/>
        <w:jc w:val="both"/>
        <w:rPr>
          <w:rFonts w:ascii="Times New Roman" w:hAnsi="Times New Roman"/>
          <w:bCs/>
          <w:sz w:val="24"/>
          <w:szCs w:val="24"/>
          <w:lang w:val="sr-Cyrl-BA"/>
        </w:rPr>
      </w:pPr>
      <w:r w:rsidRPr="00787E24">
        <w:rPr>
          <w:rFonts w:ascii="Times New Roman" w:hAnsi="Times New Roman"/>
          <w:sz w:val="24"/>
          <w:szCs w:val="24"/>
          <w:lang w:val="sr-Cyrl-BA"/>
        </w:rPr>
        <w:t>„</w:t>
      </w:r>
      <w:r w:rsidRPr="00787E24">
        <w:rPr>
          <w:rFonts w:ascii="Times New Roman" w:hAnsi="Times New Roman"/>
          <w:bCs/>
          <w:sz w:val="24"/>
          <w:szCs w:val="24"/>
          <w:lang w:val="sr-Cyrl-BA"/>
        </w:rPr>
        <w:t xml:space="preserve">(1) Пријем у Одјељење за затворенике који се у Одјељење распоређују за вријеме извршења казне затвора врши се на основу Наредбе о распореду у </w:t>
      </w:r>
      <w:r w:rsidR="00A12B93" w:rsidRPr="00787E24">
        <w:rPr>
          <w:rFonts w:ascii="Times New Roman" w:hAnsi="Times New Roman"/>
          <w:bCs/>
          <w:color w:val="000000" w:themeColor="text1"/>
          <w:sz w:val="24"/>
          <w:szCs w:val="24"/>
          <w:lang w:val="sr-Cyrl-BA"/>
        </w:rPr>
        <w:t>O</w:t>
      </w:r>
      <w:r w:rsidRPr="00787E24">
        <w:rPr>
          <w:rFonts w:ascii="Times New Roman" w:hAnsi="Times New Roman"/>
          <w:bCs/>
          <w:sz w:val="24"/>
          <w:szCs w:val="24"/>
          <w:lang w:val="sr-Cyrl-BA"/>
        </w:rPr>
        <w:t>дјељење, а за затворенике којима је изречена казна доживотног затвора на основу упутног акта суда надлежног за изв</w:t>
      </w:r>
      <w:r w:rsidR="00956266" w:rsidRPr="00787E24">
        <w:rPr>
          <w:rFonts w:ascii="Times New Roman" w:hAnsi="Times New Roman"/>
          <w:bCs/>
          <w:sz w:val="24"/>
          <w:szCs w:val="24"/>
          <w:lang w:val="sr-Cyrl-BA"/>
        </w:rPr>
        <w:t>ршење казне доживотног затвора.</w:t>
      </w:r>
    </w:p>
    <w:p w:rsidR="00DE60AE" w:rsidRPr="00787E24" w:rsidRDefault="00A85E17" w:rsidP="000D5B33">
      <w:pPr>
        <w:ind w:firstLine="720"/>
        <w:jc w:val="both"/>
        <w:rPr>
          <w:rFonts w:ascii="Times New Roman" w:hAnsi="Times New Roman"/>
          <w:color w:val="202122"/>
          <w:sz w:val="24"/>
          <w:szCs w:val="24"/>
          <w:lang w:val="sr-Cyrl-BA"/>
        </w:rPr>
      </w:pPr>
      <w:r w:rsidRPr="00787E24">
        <w:rPr>
          <w:rFonts w:ascii="Times New Roman" w:hAnsi="Times New Roman"/>
          <w:bCs/>
          <w:sz w:val="24"/>
          <w:szCs w:val="24"/>
          <w:lang w:val="sr-Cyrl-BA"/>
        </w:rPr>
        <w:t>(2) Приликом пријема у Одјељење</w:t>
      </w:r>
      <w:r w:rsidR="00D52D83" w:rsidRPr="00787E24">
        <w:rPr>
          <w:rFonts w:ascii="Times New Roman" w:hAnsi="Times New Roman"/>
          <w:color w:val="202122"/>
          <w:sz w:val="24"/>
          <w:szCs w:val="24"/>
          <w:lang w:val="sr-Cyrl-BA"/>
        </w:rPr>
        <w:t xml:space="preserve"> врши се детаљан</w:t>
      </w:r>
      <w:r w:rsidRPr="00787E24">
        <w:rPr>
          <w:rFonts w:ascii="Times New Roman" w:hAnsi="Times New Roman"/>
          <w:color w:val="202122"/>
          <w:sz w:val="24"/>
          <w:szCs w:val="24"/>
          <w:lang w:val="sr-Cyrl-BA"/>
        </w:rPr>
        <w:t xml:space="preserve"> претрес затвореника и његових ствари, одузимање предмета чије држање у Одјељењу није дозвољено, </w:t>
      </w:r>
      <w:r w:rsidR="00D94854" w:rsidRPr="00787E24">
        <w:rPr>
          <w:rFonts w:ascii="Times New Roman" w:hAnsi="Times New Roman"/>
          <w:color w:val="202122"/>
          <w:sz w:val="24"/>
          <w:szCs w:val="24"/>
          <w:lang w:val="sr-Cyrl-BA"/>
        </w:rPr>
        <w:t xml:space="preserve">упис у пријемну књигу и </w:t>
      </w:r>
      <w:r w:rsidRPr="00787E24">
        <w:rPr>
          <w:rFonts w:ascii="Times New Roman" w:hAnsi="Times New Roman"/>
          <w:color w:val="202122"/>
          <w:sz w:val="24"/>
          <w:szCs w:val="24"/>
          <w:lang w:val="sr-Cyrl-BA"/>
        </w:rPr>
        <w:t>упознавање затвореника са организацијом рада у Одјељењу</w:t>
      </w:r>
      <w:r w:rsidR="00B974DB" w:rsidRPr="00787E24">
        <w:rPr>
          <w:rFonts w:ascii="Times New Roman" w:hAnsi="Times New Roman"/>
          <w:color w:val="202122"/>
          <w:sz w:val="24"/>
          <w:szCs w:val="24"/>
          <w:lang w:val="sr-Cyrl-BA"/>
        </w:rPr>
        <w:t>,</w:t>
      </w:r>
      <w:r w:rsidRPr="00787E24">
        <w:rPr>
          <w:rFonts w:ascii="Times New Roman" w:hAnsi="Times New Roman"/>
          <w:color w:val="202122"/>
          <w:sz w:val="24"/>
          <w:szCs w:val="24"/>
          <w:lang w:val="sr-Cyrl-BA"/>
        </w:rPr>
        <w:t xml:space="preserve"> правима, обавезама и дужностима </w:t>
      </w:r>
      <w:r w:rsidR="00B974DB" w:rsidRPr="00787E24">
        <w:rPr>
          <w:rFonts w:ascii="Times New Roman" w:hAnsi="Times New Roman"/>
          <w:color w:val="202122"/>
          <w:sz w:val="24"/>
          <w:szCs w:val="24"/>
          <w:lang w:val="sr-Cyrl-BA"/>
        </w:rPr>
        <w:t xml:space="preserve">затвореника </w:t>
      </w:r>
      <w:r w:rsidRPr="00787E24">
        <w:rPr>
          <w:rFonts w:ascii="Times New Roman" w:hAnsi="Times New Roman"/>
          <w:color w:val="202122"/>
          <w:sz w:val="24"/>
          <w:szCs w:val="24"/>
          <w:lang w:val="sr-Cyrl-BA"/>
        </w:rPr>
        <w:t xml:space="preserve">и прописима који регулишу </w:t>
      </w:r>
      <w:r w:rsidR="00AE77EA" w:rsidRPr="00787E24">
        <w:rPr>
          <w:rFonts w:ascii="Times New Roman" w:hAnsi="Times New Roman"/>
          <w:color w:val="202122"/>
          <w:sz w:val="24"/>
          <w:szCs w:val="24"/>
          <w:lang w:val="sr-Cyrl-BA"/>
        </w:rPr>
        <w:t>из</w:t>
      </w:r>
      <w:r w:rsidR="00D94854" w:rsidRPr="00787E24">
        <w:rPr>
          <w:rFonts w:ascii="Times New Roman" w:hAnsi="Times New Roman"/>
          <w:color w:val="202122"/>
          <w:sz w:val="24"/>
          <w:szCs w:val="24"/>
          <w:lang w:val="sr-Cyrl-BA"/>
        </w:rPr>
        <w:t xml:space="preserve">вршење казне затвора у Одјељењу, а затвореници који се </w:t>
      </w:r>
      <w:r w:rsidR="00D94854" w:rsidRPr="00787E24">
        <w:rPr>
          <w:rFonts w:ascii="Times New Roman" w:hAnsi="Times New Roman"/>
          <w:bCs/>
          <w:sz w:val="24"/>
          <w:szCs w:val="24"/>
          <w:lang w:val="sr-Cyrl-BA"/>
        </w:rPr>
        <w:t xml:space="preserve">у Одјељење распоређују за вријеме извршења казне затвора упознају се и са </w:t>
      </w:r>
      <w:r w:rsidR="00BC7B6B" w:rsidRPr="00787E24">
        <w:rPr>
          <w:rFonts w:ascii="Times New Roman" w:hAnsi="Times New Roman"/>
          <w:color w:val="202122"/>
          <w:sz w:val="24"/>
          <w:szCs w:val="24"/>
          <w:lang w:val="sr-Cyrl-BA"/>
        </w:rPr>
        <w:t>Наредбом о распореду у Одјељење, разлозима за њено доношење и начином спровођења оваквог облика третмана.</w:t>
      </w:r>
    </w:p>
    <w:p w:rsidR="00FE5CF2" w:rsidRPr="00787E24" w:rsidRDefault="00DE60AE" w:rsidP="000D5B33">
      <w:pPr>
        <w:ind w:firstLine="720"/>
        <w:jc w:val="both"/>
        <w:rPr>
          <w:rFonts w:ascii="Times New Roman" w:hAnsi="Times New Roman"/>
          <w:color w:val="202122"/>
          <w:sz w:val="24"/>
          <w:szCs w:val="24"/>
          <w:lang w:val="sr-Cyrl-BA"/>
        </w:rPr>
      </w:pPr>
      <w:r w:rsidRPr="00787E24">
        <w:rPr>
          <w:rFonts w:ascii="Times New Roman" w:hAnsi="Times New Roman"/>
          <w:color w:val="202122"/>
          <w:sz w:val="24"/>
          <w:szCs w:val="24"/>
          <w:lang w:val="sr-Cyrl-BA"/>
        </w:rPr>
        <w:t xml:space="preserve">(3) Правилником о кућном реду Одјељења са посебним режимом </w:t>
      </w:r>
      <w:r w:rsidR="003059C3" w:rsidRPr="00787E24">
        <w:rPr>
          <w:rFonts w:ascii="Times New Roman" w:hAnsi="Times New Roman"/>
          <w:color w:val="202122"/>
          <w:sz w:val="24"/>
          <w:szCs w:val="24"/>
          <w:lang w:val="sr-Cyrl-BA"/>
        </w:rPr>
        <w:t>прописују се начин и организаци</w:t>
      </w:r>
      <w:r w:rsidRPr="00787E24">
        <w:rPr>
          <w:rFonts w:ascii="Times New Roman" w:hAnsi="Times New Roman"/>
          <w:color w:val="202122"/>
          <w:sz w:val="24"/>
          <w:szCs w:val="24"/>
          <w:lang w:val="sr-Cyrl-BA"/>
        </w:rPr>
        <w:t>ја</w:t>
      </w:r>
      <w:r w:rsidR="00075A13" w:rsidRPr="00787E24">
        <w:rPr>
          <w:rFonts w:ascii="Times New Roman" w:hAnsi="Times New Roman"/>
          <w:color w:val="202122"/>
          <w:sz w:val="24"/>
          <w:szCs w:val="24"/>
          <w:lang w:val="sr-Cyrl-BA"/>
        </w:rPr>
        <w:t xml:space="preserve"> живота</w:t>
      </w:r>
      <w:r w:rsidR="00325A7E" w:rsidRPr="00787E24">
        <w:rPr>
          <w:rFonts w:ascii="Times New Roman" w:hAnsi="Times New Roman"/>
          <w:color w:val="202122"/>
          <w:sz w:val="24"/>
          <w:szCs w:val="24"/>
          <w:lang w:val="sr-Cyrl-BA"/>
        </w:rPr>
        <w:t xml:space="preserve"> затвореника распоређених у О</w:t>
      </w:r>
      <w:r w:rsidRPr="00787E24">
        <w:rPr>
          <w:rFonts w:ascii="Times New Roman" w:hAnsi="Times New Roman"/>
          <w:color w:val="202122"/>
          <w:sz w:val="24"/>
          <w:szCs w:val="24"/>
          <w:lang w:val="sr-Cyrl-BA"/>
        </w:rPr>
        <w:t>дјељењ</w:t>
      </w:r>
      <w:r w:rsidR="00B577C1" w:rsidRPr="00787E24">
        <w:rPr>
          <w:rFonts w:ascii="Times New Roman" w:hAnsi="Times New Roman"/>
          <w:color w:val="202122"/>
          <w:sz w:val="24"/>
          <w:szCs w:val="24"/>
          <w:lang w:val="sr-Cyrl-BA"/>
        </w:rPr>
        <w:t>е</w:t>
      </w:r>
      <w:r w:rsidRPr="00787E24">
        <w:rPr>
          <w:rFonts w:ascii="Times New Roman" w:hAnsi="Times New Roman"/>
          <w:color w:val="202122"/>
          <w:sz w:val="24"/>
          <w:szCs w:val="24"/>
          <w:lang w:val="sr-Cyrl-BA"/>
        </w:rPr>
        <w:t xml:space="preserve"> </w:t>
      </w:r>
      <w:r w:rsidR="00325A7E" w:rsidRPr="00787E24">
        <w:rPr>
          <w:rFonts w:ascii="Times New Roman" w:hAnsi="Times New Roman"/>
          <w:color w:val="202122"/>
          <w:sz w:val="24"/>
          <w:szCs w:val="24"/>
          <w:lang w:val="sr-Cyrl-BA"/>
        </w:rPr>
        <w:t xml:space="preserve">ради </w:t>
      </w:r>
      <w:r w:rsidRPr="00787E24">
        <w:rPr>
          <w:rFonts w:ascii="Times New Roman" w:hAnsi="Times New Roman"/>
          <w:color w:val="202122"/>
          <w:sz w:val="24"/>
          <w:szCs w:val="24"/>
          <w:lang w:val="sr-Cyrl-BA"/>
        </w:rPr>
        <w:t>извршења казне затвора</w:t>
      </w:r>
      <w:r w:rsidR="00B577C1" w:rsidRPr="00787E24">
        <w:rPr>
          <w:rFonts w:ascii="Times New Roman" w:hAnsi="Times New Roman"/>
          <w:color w:val="202122"/>
          <w:sz w:val="24"/>
          <w:szCs w:val="24"/>
          <w:lang w:val="sr-Cyrl-BA"/>
        </w:rPr>
        <w:t xml:space="preserve"> и казне доживотног затвора</w:t>
      </w:r>
      <w:r w:rsidRPr="00787E24">
        <w:rPr>
          <w:rFonts w:ascii="Times New Roman" w:hAnsi="Times New Roman"/>
          <w:color w:val="202122"/>
          <w:sz w:val="24"/>
          <w:szCs w:val="24"/>
          <w:lang w:val="sr-Cyrl-BA"/>
        </w:rPr>
        <w:t>, пријем</w:t>
      </w:r>
      <w:r w:rsidR="001B4A5B" w:rsidRPr="00787E24">
        <w:rPr>
          <w:rFonts w:ascii="Times New Roman" w:hAnsi="Times New Roman"/>
          <w:color w:val="202122"/>
          <w:sz w:val="24"/>
          <w:szCs w:val="24"/>
          <w:lang w:val="sr-Cyrl-BA"/>
        </w:rPr>
        <w:t xml:space="preserve"> и</w:t>
      </w:r>
      <w:r w:rsidRPr="00787E24">
        <w:rPr>
          <w:rFonts w:ascii="Times New Roman" w:hAnsi="Times New Roman"/>
          <w:color w:val="202122"/>
          <w:sz w:val="24"/>
          <w:szCs w:val="24"/>
          <w:lang w:val="sr-Cyrl-BA"/>
        </w:rPr>
        <w:t xml:space="preserve"> претрес лица и ствари, упознавање </w:t>
      </w:r>
      <w:r w:rsidR="00075A13" w:rsidRPr="00787E24">
        <w:rPr>
          <w:rFonts w:ascii="Times New Roman" w:hAnsi="Times New Roman"/>
          <w:color w:val="202122"/>
          <w:sz w:val="24"/>
          <w:szCs w:val="24"/>
          <w:lang w:val="sr-Cyrl-BA"/>
        </w:rPr>
        <w:t>затвореника са</w:t>
      </w:r>
      <w:r w:rsidRPr="00787E24">
        <w:rPr>
          <w:rFonts w:ascii="Times New Roman" w:hAnsi="Times New Roman"/>
          <w:color w:val="202122"/>
          <w:sz w:val="24"/>
          <w:szCs w:val="24"/>
          <w:lang w:val="sr-Cyrl-BA"/>
        </w:rPr>
        <w:t xml:space="preserve"> програм</w:t>
      </w:r>
      <w:r w:rsidR="00075A13" w:rsidRPr="00787E24">
        <w:rPr>
          <w:rFonts w:ascii="Times New Roman" w:hAnsi="Times New Roman"/>
          <w:color w:val="202122"/>
          <w:sz w:val="24"/>
          <w:szCs w:val="24"/>
          <w:lang w:val="sr-Cyrl-BA"/>
        </w:rPr>
        <w:t>ом</w:t>
      </w:r>
      <w:r w:rsidRPr="00787E24">
        <w:rPr>
          <w:rFonts w:ascii="Times New Roman" w:hAnsi="Times New Roman"/>
          <w:color w:val="202122"/>
          <w:sz w:val="24"/>
          <w:szCs w:val="24"/>
          <w:lang w:val="sr-Cyrl-BA"/>
        </w:rPr>
        <w:t xml:space="preserve"> поступања, </w:t>
      </w:r>
      <w:r w:rsidR="003059C3" w:rsidRPr="00787E24">
        <w:rPr>
          <w:rFonts w:ascii="Times New Roman" w:hAnsi="Times New Roman"/>
          <w:color w:val="202122"/>
          <w:sz w:val="24"/>
          <w:szCs w:val="24"/>
          <w:lang w:val="sr-Cyrl-BA"/>
        </w:rPr>
        <w:t xml:space="preserve">смјештај, исхрана и одијевање, </w:t>
      </w:r>
      <w:r w:rsidRPr="00787E24">
        <w:rPr>
          <w:rFonts w:ascii="Times New Roman" w:hAnsi="Times New Roman"/>
          <w:color w:val="202122"/>
          <w:sz w:val="24"/>
          <w:szCs w:val="24"/>
          <w:lang w:val="sr-Cyrl-BA"/>
        </w:rPr>
        <w:t>здравствена зашт</w:t>
      </w:r>
      <w:r w:rsidR="00075A13" w:rsidRPr="00787E24">
        <w:rPr>
          <w:rFonts w:ascii="Times New Roman" w:hAnsi="Times New Roman"/>
          <w:color w:val="202122"/>
          <w:sz w:val="24"/>
          <w:szCs w:val="24"/>
          <w:lang w:val="sr-Cyrl-BA"/>
        </w:rPr>
        <w:t xml:space="preserve">ита и хигијенске мјере, </w:t>
      </w:r>
      <w:r w:rsidRPr="00787E24">
        <w:rPr>
          <w:rFonts w:ascii="Times New Roman" w:hAnsi="Times New Roman"/>
          <w:color w:val="202122"/>
          <w:sz w:val="24"/>
          <w:szCs w:val="24"/>
          <w:lang w:val="sr-Cyrl-BA"/>
        </w:rPr>
        <w:t>понашање затвореника</w:t>
      </w:r>
      <w:r w:rsidR="002242B6" w:rsidRPr="00787E24">
        <w:rPr>
          <w:rFonts w:ascii="Times New Roman" w:hAnsi="Times New Roman"/>
          <w:color w:val="202122"/>
          <w:sz w:val="24"/>
          <w:szCs w:val="24"/>
          <w:lang w:val="sr-Cyrl-BA"/>
        </w:rPr>
        <w:t xml:space="preserve">, </w:t>
      </w:r>
      <w:r w:rsidR="003059C3" w:rsidRPr="00787E24">
        <w:rPr>
          <w:rFonts w:ascii="Times New Roman" w:hAnsi="Times New Roman"/>
          <w:color w:val="202122"/>
          <w:sz w:val="24"/>
          <w:szCs w:val="24"/>
          <w:lang w:val="sr-Cyrl-BA"/>
        </w:rPr>
        <w:t>начин остваривања права у Одјељењу</w:t>
      </w:r>
      <w:r w:rsidRPr="00787E24">
        <w:rPr>
          <w:rFonts w:ascii="Times New Roman" w:hAnsi="Times New Roman"/>
          <w:color w:val="202122"/>
          <w:sz w:val="24"/>
          <w:szCs w:val="24"/>
          <w:lang w:val="sr-Cyrl-BA"/>
        </w:rPr>
        <w:t>, дописивање, примање посјета и пошиљки, задовољавање вјерских потреба, располагање новцем, одржавање реда и дисциплине</w:t>
      </w:r>
      <w:r w:rsidR="00FE5CF2" w:rsidRPr="00787E24">
        <w:rPr>
          <w:rFonts w:ascii="Times New Roman" w:hAnsi="Times New Roman"/>
          <w:color w:val="202122"/>
          <w:sz w:val="24"/>
          <w:szCs w:val="24"/>
          <w:lang w:val="sr-Cyrl-BA"/>
        </w:rPr>
        <w:t>, обуста</w:t>
      </w:r>
      <w:r w:rsidR="008B4BF5" w:rsidRPr="00787E24">
        <w:rPr>
          <w:rFonts w:ascii="Times New Roman" w:hAnsi="Times New Roman"/>
          <w:color w:val="202122"/>
          <w:sz w:val="24"/>
          <w:szCs w:val="24"/>
          <w:lang w:val="sr-Cyrl-BA"/>
        </w:rPr>
        <w:t>ва примјене распореда у О</w:t>
      </w:r>
      <w:r w:rsidR="003324C3" w:rsidRPr="00787E24">
        <w:rPr>
          <w:rFonts w:ascii="Times New Roman" w:hAnsi="Times New Roman"/>
          <w:color w:val="202122"/>
          <w:sz w:val="24"/>
          <w:szCs w:val="24"/>
          <w:lang w:val="sr-Cyrl-BA"/>
        </w:rPr>
        <w:t>дјељење</w:t>
      </w:r>
      <w:r w:rsidR="00FE5CF2" w:rsidRPr="00787E24">
        <w:rPr>
          <w:rFonts w:ascii="Times New Roman" w:hAnsi="Times New Roman"/>
          <w:color w:val="202122"/>
          <w:sz w:val="24"/>
          <w:szCs w:val="24"/>
          <w:lang w:val="sr-Cyrl-BA"/>
        </w:rPr>
        <w:t>.“</w:t>
      </w:r>
    </w:p>
    <w:p w:rsidR="00956266" w:rsidRPr="00787E24" w:rsidRDefault="00956266" w:rsidP="000D5B33">
      <w:pPr>
        <w:ind w:firstLine="720"/>
        <w:jc w:val="both"/>
        <w:rPr>
          <w:rFonts w:ascii="Times New Roman" w:hAnsi="Times New Roman"/>
          <w:color w:val="202122"/>
          <w:sz w:val="24"/>
          <w:szCs w:val="24"/>
          <w:lang w:val="sr-Cyrl-BA"/>
        </w:rPr>
      </w:pPr>
      <w:r w:rsidRPr="00787E24">
        <w:rPr>
          <w:rFonts w:ascii="Times New Roman" w:hAnsi="Times New Roman"/>
          <w:color w:val="202122"/>
          <w:sz w:val="24"/>
          <w:szCs w:val="24"/>
          <w:lang w:val="sr-Cyrl-BA"/>
        </w:rPr>
        <w:t>Послије става 3. додаје се нови став 4. који гласи:</w:t>
      </w:r>
    </w:p>
    <w:p w:rsidR="00AA1CF5" w:rsidRPr="00787E24" w:rsidRDefault="00FE5CF2" w:rsidP="000D5B33">
      <w:pPr>
        <w:ind w:firstLine="720"/>
        <w:jc w:val="both"/>
        <w:rPr>
          <w:rFonts w:ascii="Times New Roman" w:hAnsi="Times New Roman"/>
          <w:color w:val="202122"/>
          <w:sz w:val="24"/>
          <w:szCs w:val="24"/>
          <w:lang w:val="sr-Cyrl-BA"/>
        </w:rPr>
      </w:pPr>
      <w:r w:rsidRPr="00787E24">
        <w:rPr>
          <w:rFonts w:ascii="Times New Roman" w:hAnsi="Times New Roman"/>
          <w:color w:val="202122"/>
          <w:sz w:val="24"/>
          <w:szCs w:val="24"/>
          <w:lang w:val="sr-Cyrl-BA"/>
        </w:rPr>
        <w:t>„(4) Правилник из става 3. овог члана доноси министар.</w:t>
      </w:r>
      <w:r w:rsidR="00BC7B6B" w:rsidRPr="00787E24">
        <w:rPr>
          <w:rFonts w:ascii="Times New Roman" w:hAnsi="Times New Roman"/>
          <w:color w:val="202122"/>
          <w:sz w:val="24"/>
          <w:szCs w:val="24"/>
          <w:lang w:val="sr-Cyrl-BA"/>
        </w:rPr>
        <w:t>“</w:t>
      </w:r>
    </w:p>
    <w:p w:rsidR="00AD3BF4" w:rsidRPr="00787E24" w:rsidRDefault="00AD3BF4" w:rsidP="000D5B33">
      <w:pPr>
        <w:ind w:firstLine="720"/>
        <w:jc w:val="both"/>
        <w:rPr>
          <w:rFonts w:ascii="Times New Roman" w:hAnsi="Times New Roman"/>
          <w:color w:val="202122"/>
          <w:sz w:val="24"/>
          <w:szCs w:val="24"/>
          <w:lang w:val="sr-Cyrl-BA"/>
        </w:rPr>
      </w:pPr>
    </w:p>
    <w:p w:rsidR="00787E24" w:rsidRDefault="00787E24" w:rsidP="000D5B33">
      <w:pPr>
        <w:jc w:val="center"/>
        <w:rPr>
          <w:rFonts w:ascii="Times New Roman" w:hAnsi="Times New Roman"/>
          <w:sz w:val="24"/>
          <w:szCs w:val="24"/>
          <w:lang w:val="sr-Cyrl-BA"/>
        </w:rPr>
      </w:pPr>
    </w:p>
    <w:p w:rsidR="00787E24" w:rsidRDefault="00787E24" w:rsidP="000D5B33">
      <w:pPr>
        <w:jc w:val="center"/>
        <w:rPr>
          <w:rFonts w:ascii="Times New Roman" w:hAnsi="Times New Roman"/>
          <w:sz w:val="24"/>
          <w:szCs w:val="24"/>
          <w:lang w:val="sr-Cyrl-BA"/>
        </w:rPr>
      </w:pPr>
    </w:p>
    <w:p w:rsidR="00787E24" w:rsidRDefault="00787E24" w:rsidP="000D5B33">
      <w:pPr>
        <w:jc w:val="center"/>
        <w:rPr>
          <w:rFonts w:ascii="Times New Roman" w:hAnsi="Times New Roman"/>
          <w:sz w:val="24"/>
          <w:szCs w:val="24"/>
          <w:lang w:val="sr-Cyrl-BA"/>
        </w:rPr>
      </w:pPr>
    </w:p>
    <w:p w:rsidR="00FF1242" w:rsidRPr="00787E24" w:rsidRDefault="00FF1242" w:rsidP="000D5B33">
      <w:pPr>
        <w:jc w:val="center"/>
        <w:rPr>
          <w:rFonts w:ascii="Times New Roman" w:hAnsi="Times New Roman"/>
          <w:sz w:val="24"/>
          <w:szCs w:val="24"/>
          <w:lang w:val="sr-Cyrl-BA"/>
        </w:rPr>
      </w:pPr>
      <w:r w:rsidRPr="00787E24">
        <w:rPr>
          <w:rFonts w:ascii="Times New Roman" w:hAnsi="Times New Roman"/>
          <w:sz w:val="24"/>
          <w:szCs w:val="24"/>
          <w:lang w:val="sr-Cyrl-BA"/>
        </w:rPr>
        <w:lastRenderedPageBreak/>
        <w:t xml:space="preserve">Члан </w:t>
      </w:r>
      <w:r w:rsidR="00AE6ADB" w:rsidRPr="00787E24">
        <w:rPr>
          <w:rFonts w:ascii="Times New Roman" w:hAnsi="Times New Roman"/>
          <w:sz w:val="24"/>
          <w:szCs w:val="24"/>
          <w:lang w:val="sr-Cyrl-BA"/>
        </w:rPr>
        <w:t>9</w:t>
      </w:r>
      <w:r w:rsidRPr="00787E24">
        <w:rPr>
          <w:rFonts w:ascii="Times New Roman" w:hAnsi="Times New Roman"/>
          <w:sz w:val="24"/>
          <w:szCs w:val="24"/>
          <w:lang w:val="sr-Cyrl-BA"/>
        </w:rPr>
        <w:t>.</w:t>
      </w:r>
    </w:p>
    <w:p w:rsidR="00F547F7" w:rsidRPr="00787E24" w:rsidRDefault="00F547F7" w:rsidP="000D5B33">
      <w:pPr>
        <w:jc w:val="both"/>
        <w:rPr>
          <w:rFonts w:ascii="Times New Roman" w:hAnsi="Times New Roman"/>
          <w:sz w:val="24"/>
          <w:szCs w:val="24"/>
          <w:lang w:val="sr-Cyrl-BA"/>
        </w:rPr>
      </w:pPr>
    </w:p>
    <w:p w:rsidR="00FF1242" w:rsidRPr="00787E24" w:rsidRDefault="00FF1242" w:rsidP="000D5B33">
      <w:pPr>
        <w:ind w:firstLine="709"/>
        <w:jc w:val="both"/>
        <w:rPr>
          <w:rFonts w:ascii="Times New Roman" w:hAnsi="Times New Roman"/>
          <w:sz w:val="24"/>
          <w:szCs w:val="24"/>
          <w:lang w:val="sr-Cyrl-BA"/>
        </w:rPr>
      </w:pPr>
      <w:r w:rsidRPr="00787E24">
        <w:rPr>
          <w:rFonts w:ascii="Times New Roman" w:hAnsi="Times New Roman"/>
          <w:sz w:val="24"/>
          <w:szCs w:val="24"/>
          <w:lang w:val="sr-Cyrl-BA"/>
        </w:rPr>
        <w:t xml:space="preserve">У члану 9. у ставу 2. ријечи: </w:t>
      </w:r>
      <w:r w:rsidR="00956266" w:rsidRPr="00787E24">
        <w:rPr>
          <w:rFonts w:ascii="Times New Roman" w:hAnsi="Times New Roman"/>
          <w:sz w:val="24"/>
          <w:szCs w:val="24"/>
          <w:lang w:val="sr-Cyrl-BA"/>
        </w:rPr>
        <w:t>„</w:t>
      </w:r>
      <w:r w:rsidRPr="00787E24">
        <w:rPr>
          <w:rFonts w:ascii="Times New Roman" w:hAnsi="Times New Roman"/>
          <w:sz w:val="24"/>
          <w:szCs w:val="24"/>
          <w:lang w:val="sr-Cyrl-BA"/>
        </w:rPr>
        <w:t>Заводски доктор“ замјењују се ријечима: „Доктор медицине у Установи“, као и у цијелом тексту Закона, у одговарајућем падежу.</w:t>
      </w:r>
    </w:p>
    <w:p w:rsidR="00F547F7" w:rsidRPr="00787E24" w:rsidRDefault="00F547F7" w:rsidP="000D5B33">
      <w:pPr>
        <w:ind w:firstLine="709"/>
        <w:jc w:val="both"/>
        <w:rPr>
          <w:rFonts w:ascii="Times New Roman" w:hAnsi="Times New Roman"/>
          <w:sz w:val="24"/>
          <w:szCs w:val="24"/>
          <w:lang w:val="sr-Cyrl-BA"/>
        </w:rPr>
      </w:pPr>
      <w:r w:rsidRPr="00787E24">
        <w:rPr>
          <w:rFonts w:ascii="Times New Roman" w:hAnsi="Times New Roman"/>
          <w:sz w:val="24"/>
          <w:szCs w:val="24"/>
          <w:lang w:val="sr-Cyrl-BA"/>
        </w:rPr>
        <w:t>У ставу 3. ријеч: „осуђени“ замјењује се ријечју: „затвореник“, а ријеч: „друго“ замјењује се ријечју</w:t>
      </w:r>
      <w:r w:rsidR="001B1E48" w:rsidRPr="00787E24">
        <w:rPr>
          <w:rFonts w:ascii="Times New Roman" w:hAnsi="Times New Roman"/>
          <w:sz w:val="24"/>
          <w:szCs w:val="24"/>
          <w:lang w:val="sr-Cyrl-BA"/>
        </w:rPr>
        <w:t>:</w:t>
      </w:r>
      <w:r w:rsidRPr="00787E24">
        <w:rPr>
          <w:rFonts w:ascii="Times New Roman" w:hAnsi="Times New Roman"/>
          <w:sz w:val="24"/>
          <w:szCs w:val="24"/>
          <w:lang w:val="sr-Cyrl-BA"/>
        </w:rPr>
        <w:t xml:space="preserve"> „другог“.</w:t>
      </w:r>
    </w:p>
    <w:p w:rsidR="00D91EA7" w:rsidRPr="00787E24" w:rsidRDefault="00D91EA7" w:rsidP="000D5B33">
      <w:pPr>
        <w:jc w:val="center"/>
        <w:rPr>
          <w:rFonts w:ascii="Times New Roman" w:hAnsi="Times New Roman"/>
          <w:sz w:val="24"/>
          <w:szCs w:val="24"/>
          <w:lang w:val="sr-Cyrl-BA"/>
        </w:rPr>
      </w:pPr>
    </w:p>
    <w:p w:rsidR="00EE1C5F" w:rsidRPr="00787E24" w:rsidRDefault="00EE1C5F" w:rsidP="000D5B33">
      <w:pPr>
        <w:jc w:val="center"/>
        <w:rPr>
          <w:rFonts w:ascii="Times New Roman" w:hAnsi="Times New Roman"/>
          <w:sz w:val="24"/>
          <w:szCs w:val="24"/>
          <w:lang w:val="sr-Cyrl-BA"/>
        </w:rPr>
      </w:pPr>
      <w:r w:rsidRPr="00787E24">
        <w:rPr>
          <w:rFonts w:ascii="Times New Roman" w:hAnsi="Times New Roman"/>
          <w:sz w:val="24"/>
          <w:szCs w:val="24"/>
          <w:lang w:val="sr-Cyrl-BA"/>
        </w:rPr>
        <w:t>Члан 10.</w:t>
      </w:r>
    </w:p>
    <w:p w:rsidR="00956266" w:rsidRPr="00787E24" w:rsidRDefault="00956266" w:rsidP="000D5B33">
      <w:pPr>
        <w:jc w:val="center"/>
        <w:rPr>
          <w:rFonts w:ascii="Times New Roman" w:hAnsi="Times New Roman"/>
          <w:sz w:val="24"/>
          <w:szCs w:val="24"/>
          <w:lang w:val="sr-Cyrl-BA"/>
        </w:rPr>
      </w:pPr>
    </w:p>
    <w:p w:rsidR="00EE1C5F" w:rsidRPr="00787E24" w:rsidRDefault="00956266"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У члану 12. у ставу 1. ријечи: „дужна су“ замјењују се ријечима: „су дужни“.</w:t>
      </w:r>
    </w:p>
    <w:p w:rsidR="00EE1C5F" w:rsidRPr="00787E24" w:rsidRDefault="00EE1C5F"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У ставу 2. ријеч: „кажњено“ замјењуј</w:t>
      </w:r>
      <w:r w:rsidR="00A85440" w:rsidRPr="00787E24">
        <w:rPr>
          <w:rFonts w:ascii="Times New Roman" w:hAnsi="Times New Roman"/>
          <w:sz w:val="24"/>
          <w:szCs w:val="24"/>
          <w:lang w:val="sr-Cyrl-BA"/>
        </w:rPr>
        <w:t>е</w:t>
      </w:r>
      <w:r w:rsidRPr="00787E24">
        <w:rPr>
          <w:rFonts w:ascii="Times New Roman" w:hAnsi="Times New Roman"/>
          <w:sz w:val="24"/>
          <w:szCs w:val="24"/>
          <w:lang w:val="sr-Cyrl-BA"/>
        </w:rPr>
        <w:t xml:space="preserve"> се ријеч</w:t>
      </w:r>
      <w:r w:rsidR="00A85440" w:rsidRPr="00787E24">
        <w:rPr>
          <w:rFonts w:ascii="Times New Roman" w:hAnsi="Times New Roman"/>
          <w:sz w:val="24"/>
          <w:szCs w:val="24"/>
          <w:lang w:val="sr-Cyrl-BA"/>
        </w:rPr>
        <w:t>ју</w:t>
      </w:r>
      <w:r w:rsidRPr="00787E24">
        <w:rPr>
          <w:rFonts w:ascii="Times New Roman" w:hAnsi="Times New Roman"/>
          <w:sz w:val="24"/>
          <w:szCs w:val="24"/>
          <w:lang w:val="sr-Cyrl-BA"/>
        </w:rPr>
        <w:t>: „кажњен“.</w:t>
      </w:r>
    </w:p>
    <w:p w:rsidR="00964AEF" w:rsidRPr="00787E24" w:rsidRDefault="00964AEF" w:rsidP="000D5B33">
      <w:pPr>
        <w:jc w:val="center"/>
        <w:rPr>
          <w:rFonts w:ascii="Times New Roman" w:hAnsi="Times New Roman"/>
          <w:sz w:val="24"/>
          <w:szCs w:val="24"/>
          <w:lang w:val="sr-Cyrl-BA"/>
        </w:rPr>
      </w:pPr>
    </w:p>
    <w:p w:rsidR="00FF1242" w:rsidRPr="00787E24" w:rsidRDefault="00FF1242" w:rsidP="000D5B33">
      <w:pPr>
        <w:jc w:val="center"/>
        <w:rPr>
          <w:rFonts w:ascii="Times New Roman" w:hAnsi="Times New Roman"/>
          <w:sz w:val="24"/>
          <w:szCs w:val="24"/>
          <w:lang w:val="sr-Cyrl-BA"/>
        </w:rPr>
      </w:pPr>
      <w:r w:rsidRPr="00787E24">
        <w:rPr>
          <w:rFonts w:ascii="Times New Roman" w:hAnsi="Times New Roman"/>
          <w:sz w:val="24"/>
          <w:szCs w:val="24"/>
          <w:lang w:val="sr-Cyrl-BA"/>
        </w:rPr>
        <w:t xml:space="preserve">Члан </w:t>
      </w:r>
      <w:r w:rsidR="00AE6ADB" w:rsidRPr="00787E24">
        <w:rPr>
          <w:rFonts w:ascii="Times New Roman" w:hAnsi="Times New Roman"/>
          <w:sz w:val="24"/>
          <w:szCs w:val="24"/>
          <w:lang w:val="sr-Cyrl-BA"/>
        </w:rPr>
        <w:t>1</w:t>
      </w:r>
      <w:r w:rsidR="00EE1C5F" w:rsidRPr="00787E24">
        <w:rPr>
          <w:rFonts w:ascii="Times New Roman" w:hAnsi="Times New Roman"/>
          <w:sz w:val="24"/>
          <w:szCs w:val="24"/>
          <w:lang w:val="sr-Cyrl-BA"/>
        </w:rPr>
        <w:t>1</w:t>
      </w:r>
      <w:r w:rsidRPr="00787E24">
        <w:rPr>
          <w:rFonts w:ascii="Times New Roman" w:hAnsi="Times New Roman"/>
          <w:sz w:val="24"/>
          <w:szCs w:val="24"/>
          <w:lang w:val="sr-Cyrl-BA"/>
        </w:rPr>
        <w:t>.</w:t>
      </w:r>
    </w:p>
    <w:p w:rsidR="00AE77EA" w:rsidRPr="00787E24" w:rsidRDefault="00AE77EA" w:rsidP="000D5B33">
      <w:pPr>
        <w:jc w:val="center"/>
        <w:rPr>
          <w:rFonts w:ascii="Times New Roman" w:hAnsi="Times New Roman"/>
          <w:sz w:val="24"/>
          <w:szCs w:val="24"/>
          <w:lang w:val="sr-Cyrl-BA"/>
        </w:rPr>
      </w:pPr>
    </w:p>
    <w:p w:rsidR="00AE77EA" w:rsidRPr="00787E24" w:rsidRDefault="00AE77EA"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У члану 14. став 1. мијења се и гласи:</w:t>
      </w:r>
    </w:p>
    <w:p w:rsidR="00AE77EA" w:rsidRPr="00787E24" w:rsidRDefault="00AE77E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„(1) Тежи дисциплински прекршаји су:</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а</w:t>
      </w:r>
      <w:r w:rsidR="00AE77EA" w:rsidRPr="00787E24">
        <w:rPr>
          <w:rFonts w:ascii="Times New Roman" w:eastAsia="Calibri" w:hAnsi="Times New Roman"/>
          <w:sz w:val="24"/>
          <w:szCs w:val="24"/>
          <w:lang w:val="sr-Cyrl-BA"/>
        </w:rPr>
        <w:t>) одбијање извршења законитог наређења службеног лица,</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б</w:t>
      </w:r>
      <w:r w:rsidR="00AE77EA" w:rsidRPr="00787E24">
        <w:rPr>
          <w:rFonts w:ascii="Times New Roman" w:eastAsia="Calibri" w:hAnsi="Times New Roman"/>
          <w:sz w:val="24"/>
          <w:szCs w:val="24"/>
          <w:lang w:val="sr-Cyrl-BA"/>
        </w:rPr>
        <w:t>) подстрекавање на побуну или бјекство,</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в</w:t>
      </w:r>
      <w:r w:rsidR="00AE77EA" w:rsidRPr="00787E24">
        <w:rPr>
          <w:rFonts w:ascii="Times New Roman" w:eastAsia="Calibri" w:hAnsi="Times New Roman"/>
          <w:sz w:val="24"/>
          <w:szCs w:val="24"/>
          <w:lang w:val="sr-Cyrl-BA"/>
        </w:rPr>
        <w:t xml:space="preserve">) припремање бјекства, покушај бјекства и бјекство, </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г</w:t>
      </w:r>
      <w:r w:rsidR="00AE77EA" w:rsidRPr="00787E24">
        <w:rPr>
          <w:rFonts w:ascii="Times New Roman" w:eastAsia="Calibri" w:hAnsi="Times New Roman"/>
          <w:sz w:val="24"/>
          <w:szCs w:val="24"/>
          <w:lang w:val="sr-Cyrl-BA"/>
        </w:rPr>
        <w:t>) помагање другим затвореницима при припремању бјекства или бјекству,</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д</w:t>
      </w:r>
      <w:r w:rsidR="00AE77EA" w:rsidRPr="00787E24">
        <w:rPr>
          <w:rFonts w:ascii="Times New Roman" w:eastAsia="Calibri" w:hAnsi="Times New Roman"/>
          <w:sz w:val="24"/>
          <w:szCs w:val="24"/>
          <w:lang w:val="sr-Cyrl-BA"/>
        </w:rPr>
        <w:t>) организовање и учешће у побуни,</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ђ</w:t>
      </w:r>
      <w:r w:rsidR="00AE77EA" w:rsidRPr="00787E24">
        <w:rPr>
          <w:rFonts w:ascii="Times New Roman" w:eastAsia="Calibri" w:hAnsi="Times New Roman"/>
          <w:sz w:val="24"/>
          <w:szCs w:val="24"/>
          <w:lang w:val="sr-Cyrl-BA"/>
        </w:rPr>
        <w:t>) насилничко понашање према другим затвореницима, физичко и психичко злостављање, као и свако некоректно понашање према другим затвореницима,</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е</w:t>
      </w:r>
      <w:r w:rsidR="00AE77EA" w:rsidRPr="00787E24">
        <w:rPr>
          <w:rFonts w:ascii="Times New Roman" w:eastAsia="Calibri" w:hAnsi="Times New Roman"/>
          <w:sz w:val="24"/>
          <w:szCs w:val="24"/>
          <w:lang w:val="sr-Cyrl-BA"/>
        </w:rPr>
        <w:t xml:space="preserve">) намјерно уништавање туђе имовине и имовине </w:t>
      </w:r>
      <w:r w:rsidR="00DA44B8" w:rsidRPr="00787E24">
        <w:rPr>
          <w:rFonts w:ascii="Times New Roman" w:eastAsia="Calibri" w:hAnsi="Times New Roman"/>
          <w:sz w:val="24"/>
          <w:szCs w:val="24"/>
          <w:lang w:val="sr-Cyrl-BA"/>
        </w:rPr>
        <w:t>Одјељења</w:t>
      </w:r>
      <w:r w:rsidR="00AE77EA" w:rsidRPr="00787E24">
        <w:rPr>
          <w:rFonts w:ascii="Times New Roman" w:eastAsia="Calibri" w:hAnsi="Times New Roman"/>
          <w:sz w:val="24"/>
          <w:szCs w:val="24"/>
          <w:lang w:val="sr-Cyrl-BA"/>
        </w:rPr>
        <w:t>,</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ж</w:t>
      </w:r>
      <w:r w:rsidR="00AE77EA" w:rsidRPr="00787E24">
        <w:rPr>
          <w:rFonts w:ascii="Times New Roman" w:eastAsia="Calibri" w:hAnsi="Times New Roman"/>
          <w:sz w:val="24"/>
          <w:szCs w:val="24"/>
          <w:lang w:val="sr-Cyrl-BA"/>
        </w:rPr>
        <w:t>) узимање од других затвореника накнаде у новцу или натури,</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з</w:t>
      </w:r>
      <w:r w:rsidR="00AE77EA" w:rsidRPr="00787E24">
        <w:rPr>
          <w:rFonts w:ascii="Times New Roman" w:eastAsia="Calibri" w:hAnsi="Times New Roman"/>
          <w:sz w:val="24"/>
          <w:szCs w:val="24"/>
          <w:lang w:val="sr-Cyrl-BA"/>
        </w:rPr>
        <w:t>) неовлашћено напушт</w:t>
      </w:r>
      <w:r w:rsidR="00DA44B8" w:rsidRPr="00787E24">
        <w:rPr>
          <w:rFonts w:ascii="Times New Roman" w:eastAsia="Calibri" w:hAnsi="Times New Roman"/>
          <w:sz w:val="24"/>
          <w:szCs w:val="24"/>
          <w:lang w:val="sr-Cyrl-BA"/>
        </w:rPr>
        <w:t>ање Одјељења</w:t>
      </w:r>
      <w:r w:rsidR="00AE77EA" w:rsidRPr="00787E24">
        <w:rPr>
          <w:rFonts w:ascii="Times New Roman" w:eastAsia="Calibri" w:hAnsi="Times New Roman"/>
          <w:sz w:val="24"/>
          <w:szCs w:val="24"/>
          <w:lang w:val="sr-Cyrl-BA"/>
        </w:rPr>
        <w:t>, болничког лијечења у здравственој установи или са радилишта, без одобрења службеног лица,</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и</w:t>
      </w:r>
      <w:r w:rsidR="00AE77EA" w:rsidRPr="00787E24">
        <w:rPr>
          <w:rFonts w:ascii="Times New Roman" w:eastAsia="Calibri" w:hAnsi="Times New Roman"/>
          <w:sz w:val="24"/>
          <w:szCs w:val="24"/>
          <w:lang w:val="sr-Cyrl-BA"/>
        </w:rPr>
        <w:t xml:space="preserve">) производња, уношење, посједовање, препродаја и уживање алкохола, опојних дрога и психоактивних материја у </w:t>
      </w:r>
      <w:r w:rsidR="00DA44B8" w:rsidRPr="00787E24">
        <w:rPr>
          <w:rFonts w:ascii="Times New Roman" w:eastAsia="Calibri" w:hAnsi="Times New Roman"/>
          <w:sz w:val="24"/>
          <w:szCs w:val="24"/>
          <w:lang w:val="sr-Cyrl-BA"/>
        </w:rPr>
        <w:t xml:space="preserve">Одјељењу </w:t>
      </w:r>
      <w:r w:rsidR="00AE77EA" w:rsidRPr="00787E24">
        <w:rPr>
          <w:rFonts w:ascii="Times New Roman" w:eastAsia="Calibri" w:hAnsi="Times New Roman"/>
          <w:sz w:val="24"/>
          <w:szCs w:val="24"/>
          <w:lang w:val="sr-Cyrl-BA"/>
        </w:rPr>
        <w:t>и</w:t>
      </w:r>
      <w:r w:rsidR="00DA44B8" w:rsidRPr="00787E24">
        <w:rPr>
          <w:rFonts w:ascii="Times New Roman" w:eastAsia="Calibri" w:hAnsi="Times New Roman"/>
          <w:sz w:val="24"/>
          <w:szCs w:val="24"/>
          <w:lang w:val="sr-Cyrl-BA"/>
        </w:rPr>
        <w:t>ли</w:t>
      </w:r>
      <w:r w:rsidR="00AE77EA" w:rsidRPr="00787E24">
        <w:rPr>
          <w:rFonts w:ascii="Times New Roman" w:eastAsia="Calibri" w:hAnsi="Times New Roman"/>
          <w:sz w:val="24"/>
          <w:szCs w:val="24"/>
          <w:lang w:val="sr-Cyrl-BA"/>
        </w:rPr>
        <w:t xml:space="preserve"> на болничком лијечењу,</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ј</w:t>
      </w:r>
      <w:r w:rsidR="00AE77EA" w:rsidRPr="00787E24">
        <w:rPr>
          <w:rFonts w:ascii="Times New Roman" w:eastAsia="Calibri" w:hAnsi="Times New Roman"/>
          <w:sz w:val="24"/>
          <w:szCs w:val="24"/>
          <w:lang w:val="sr-Cyrl-BA"/>
        </w:rPr>
        <w:t xml:space="preserve">) израда, посједовање и уношење у </w:t>
      </w:r>
      <w:r w:rsidR="00DA44B8" w:rsidRPr="00787E24">
        <w:rPr>
          <w:rFonts w:ascii="Times New Roman" w:eastAsia="Calibri" w:hAnsi="Times New Roman"/>
          <w:sz w:val="24"/>
          <w:szCs w:val="24"/>
          <w:lang w:val="sr-Cyrl-BA"/>
        </w:rPr>
        <w:t>Одјељење</w:t>
      </w:r>
      <w:r w:rsidR="00AE77EA" w:rsidRPr="00787E24">
        <w:rPr>
          <w:rFonts w:ascii="Times New Roman" w:eastAsia="Calibri" w:hAnsi="Times New Roman"/>
          <w:sz w:val="24"/>
          <w:szCs w:val="24"/>
          <w:lang w:val="sr-Cyrl-BA"/>
        </w:rPr>
        <w:t xml:space="preserve"> недозвољених предмета, укључујући и новац, опасне ствари или средства за комуникацију на даљину,</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к</w:t>
      </w:r>
      <w:r w:rsidR="00AE77EA" w:rsidRPr="00787E24">
        <w:rPr>
          <w:rFonts w:ascii="Times New Roman" w:eastAsia="Calibri" w:hAnsi="Times New Roman"/>
          <w:sz w:val="24"/>
          <w:szCs w:val="24"/>
          <w:lang w:val="sr-Cyrl-BA"/>
        </w:rPr>
        <w:t xml:space="preserve">) </w:t>
      </w:r>
      <w:r w:rsidR="00AE77EA" w:rsidRPr="00787E24">
        <w:rPr>
          <w:rFonts w:ascii="Times New Roman" w:hAnsi="Times New Roman"/>
          <w:sz w:val="24"/>
          <w:szCs w:val="24"/>
          <w:lang w:val="sr-Cyrl-BA"/>
        </w:rPr>
        <w:t xml:space="preserve">вријеђање, пријетње и непристојно понашање, </w:t>
      </w:r>
      <w:r w:rsidR="00AE77EA" w:rsidRPr="00787E24">
        <w:rPr>
          <w:rFonts w:ascii="Times New Roman" w:eastAsia="Calibri" w:hAnsi="Times New Roman"/>
          <w:sz w:val="24"/>
          <w:szCs w:val="24"/>
          <w:lang w:val="sr-Cyrl-BA"/>
        </w:rPr>
        <w:t>међусобне свађе и туче,</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л</w:t>
      </w:r>
      <w:r w:rsidR="00AE77EA" w:rsidRPr="00787E24">
        <w:rPr>
          <w:rFonts w:ascii="Times New Roman" w:eastAsia="Calibri" w:hAnsi="Times New Roman"/>
          <w:sz w:val="24"/>
          <w:szCs w:val="24"/>
          <w:lang w:val="sr-Cyrl-BA"/>
        </w:rPr>
        <w:t xml:space="preserve">) израда било каквих предмета и обављање приватних послова за себе или другог без налога службеног лица, </w:t>
      </w:r>
    </w:p>
    <w:p w:rsidR="00AE77EA" w:rsidRPr="00787E24" w:rsidRDefault="00512F3A" w:rsidP="000D5B33">
      <w:pPr>
        <w:overflowPunct w:val="0"/>
        <w:autoSpaceDE w:val="0"/>
        <w:autoSpaceDN w:val="0"/>
        <w:ind w:firstLine="720"/>
        <w:rPr>
          <w:rFonts w:ascii="Times New Roman" w:hAnsi="Times New Roman"/>
          <w:sz w:val="24"/>
          <w:szCs w:val="24"/>
          <w:lang w:val="sr-Cyrl-BA"/>
        </w:rPr>
      </w:pPr>
      <w:r w:rsidRPr="00787E24">
        <w:rPr>
          <w:rFonts w:ascii="Times New Roman" w:eastAsia="Calibri" w:hAnsi="Times New Roman"/>
          <w:sz w:val="24"/>
          <w:szCs w:val="24"/>
          <w:lang w:val="sr-Cyrl-BA"/>
        </w:rPr>
        <w:t>љ</w:t>
      </w:r>
      <w:r w:rsidR="00AE77EA" w:rsidRPr="00787E24">
        <w:rPr>
          <w:rFonts w:ascii="Times New Roman" w:eastAsia="Calibri" w:hAnsi="Times New Roman"/>
          <w:sz w:val="24"/>
          <w:szCs w:val="24"/>
          <w:lang w:val="sr-Cyrl-BA"/>
        </w:rPr>
        <w:t>) ометање спровођења дневног распореда активности,</w:t>
      </w:r>
      <w:r w:rsidR="00AE77EA" w:rsidRPr="00787E24">
        <w:rPr>
          <w:rFonts w:ascii="Times New Roman" w:hAnsi="Times New Roman"/>
          <w:sz w:val="24"/>
          <w:szCs w:val="24"/>
          <w:lang w:val="sr-Cyrl-BA"/>
        </w:rPr>
        <w:t xml:space="preserve"> </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м</w:t>
      </w:r>
      <w:r w:rsidR="00AE77EA" w:rsidRPr="00787E24">
        <w:rPr>
          <w:rFonts w:ascii="Times New Roman" w:eastAsia="Calibri" w:hAnsi="Times New Roman"/>
          <w:sz w:val="24"/>
          <w:szCs w:val="24"/>
          <w:lang w:val="sr-Cyrl-BA"/>
        </w:rPr>
        <w:t xml:space="preserve">) неовлашћено улажење и коришћење службене просторије и боравак на мјестима гдје је то забрањено, </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н</w:t>
      </w:r>
      <w:r w:rsidR="00AE77EA" w:rsidRPr="00787E24">
        <w:rPr>
          <w:rFonts w:ascii="Times New Roman" w:eastAsia="Calibri" w:hAnsi="Times New Roman"/>
          <w:sz w:val="24"/>
          <w:szCs w:val="24"/>
          <w:lang w:val="sr-Cyrl-BA"/>
        </w:rPr>
        <w:t xml:space="preserve">) спречавање приступа у било који простор </w:t>
      </w:r>
      <w:r w:rsidR="00DA44B8" w:rsidRPr="00787E24">
        <w:rPr>
          <w:rFonts w:ascii="Times New Roman" w:eastAsia="Calibri" w:hAnsi="Times New Roman"/>
          <w:sz w:val="24"/>
          <w:szCs w:val="24"/>
          <w:lang w:val="sr-Cyrl-BA"/>
        </w:rPr>
        <w:t>Одјељења</w:t>
      </w:r>
      <w:r w:rsidR="00AE77EA" w:rsidRPr="00787E24">
        <w:rPr>
          <w:rFonts w:ascii="Times New Roman" w:eastAsia="Calibri" w:hAnsi="Times New Roman"/>
          <w:sz w:val="24"/>
          <w:szCs w:val="24"/>
          <w:lang w:val="sr-Cyrl-BA"/>
        </w:rPr>
        <w:t xml:space="preserve"> службеним лицима и лицима која имају овлашћење да улазе у </w:t>
      </w:r>
      <w:r w:rsidR="008E3F76" w:rsidRPr="00787E24">
        <w:rPr>
          <w:rFonts w:ascii="Times New Roman" w:eastAsia="Calibri" w:hAnsi="Times New Roman"/>
          <w:sz w:val="24"/>
          <w:szCs w:val="24"/>
          <w:lang w:val="sr-Cyrl-BA"/>
        </w:rPr>
        <w:t>Од</w:t>
      </w:r>
      <w:r w:rsidR="00DA44B8" w:rsidRPr="00787E24">
        <w:rPr>
          <w:rFonts w:ascii="Times New Roman" w:eastAsia="Calibri" w:hAnsi="Times New Roman"/>
          <w:sz w:val="24"/>
          <w:szCs w:val="24"/>
          <w:lang w:val="sr-Cyrl-BA"/>
        </w:rPr>
        <w:t>јељење</w:t>
      </w:r>
      <w:r w:rsidR="00AE77EA" w:rsidRPr="00787E24">
        <w:rPr>
          <w:rFonts w:ascii="Times New Roman" w:eastAsia="Calibri" w:hAnsi="Times New Roman"/>
          <w:sz w:val="24"/>
          <w:szCs w:val="24"/>
          <w:lang w:val="sr-Cyrl-BA"/>
        </w:rPr>
        <w:t>,</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њ</w:t>
      </w:r>
      <w:r w:rsidR="00AE77EA" w:rsidRPr="00787E24">
        <w:rPr>
          <w:rFonts w:ascii="Times New Roman" w:eastAsia="Calibri" w:hAnsi="Times New Roman"/>
          <w:sz w:val="24"/>
          <w:szCs w:val="24"/>
          <w:lang w:val="sr-Cyrl-BA"/>
        </w:rPr>
        <w:t>) међусобна препрод</w:t>
      </w:r>
      <w:r w:rsidR="00E81873" w:rsidRPr="00787E24">
        <w:rPr>
          <w:rFonts w:ascii="Times New Roman" w:eastAsia="Calibri" w:hAnsi="Times New Roman"/>
          <w:sz w:val="24"/>
          <w:szCs w:val="24"/>
          <w:lang w:val="sr-Cyrl-BA"/>
        </w:rPr>
        <w:t>аја или трампа</w:t>
      </w:r>
      <w:r w:rsidR="00AE77EA" w:rsidRPr="00787E24">
        <w:rPr>
          <w:rFonts w:ascii="Times New Roman" w:eastAsia="Calibri" w:hAnsi="Times New Roman"/>
          <w:sz w:val="24"/>
          <w:szCs w:val="24"/>
          <w:lang w:val="sr-Cyrl-BA"/>
        </w:rPr>
        <w:t xml:space="preserve"> било каквих ствари, </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о</w:t>
      </w:r>
      <w:r w:rsidR="00AE77EA" w:rsidRPr="00787E24">
        <w:rPr>
          <w:rFonts w:ascii="Times New Roman" w:eastAsia="Calibri" w:hAnsi="Times New Roman"/>
          <w:sz w:val="24"/>
          <w:szCs w:val="24"/>
          <w:lang w:val="sr-Cyrl-BA"/>
        </w:rPr>
        <w:t>) крађа, коцкање и играње недозвољених игара,</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п</w:t>
      </w:r>
      <w:r w:rsidR="00AE77EA" w:rsidRPr="00787E24">
        <w:rPr>
          <w:rFonts w:ascii="Times New Roman" w:eastAsia="Calibri" w:hAnsi="Times New Roman"/>
          <w:sz w:val="24"/>
          <w:szCs w:val="24"/>
          <w:lang w:val="sr-Cyrl-BA"/>
        </w:rPr>
        <w:t>) опирање здравственом прегледу и тестирању на заразне болести, алкохол и опојна средства,</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р</w:t>
      </w:r>
      <w:r w:rsidR="00AE77EA" w:rsidRPr="00787E24">
        <w:rPr>
          <w:rFonts w:ascii="Times New Roman" w:eastAsia="Calibri" w:hAnsi="Times New Roman"/>
          <w:sz w:val="24"/>
          <w:szCs w:val="24"/>
          <w:lang w:val="sr-Cyrl-BA"/>
        </w:rPr>
        <w:t>) подстицање других затвореника на понашање које представља кривично дјело, прекршај или тежи дисциплински прекршај,</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с</w:t>
      </w:r>
      <w:r w:rsidR="00AE77EA" w:rsidRPr="00787E24">
        <w:rPr>
          <w:rFonts w:ascii="Times New Roman" w:eastAsia="Calibri" w:hAnsi="Times New Roman"/>
          <w:sz w:val="24"/>
          <w:szCs w:val="24"/>
          <w:lang w:val="sr-Cyrl-BA"/>
        </w:rPr>
        <w:t>) некоректно понашање према службеним лицима,</w:t>
      </w:r>
    </w:p>
    <w:p w:rsidR="00AE77EA" w:rsidRPr="00787E24" w:rsidRDefault="00512F3A" w:rsidP="000D5B33">
      <w:pPr>
        <w:ind w:firstLine="720"/>
        <w:jc w:val="both"/>
        <w:outlineLvl w:val="0"/>
        <w:rPr>
          <w:rFonts w:ascii="Times New Roman" w:eastAsia="Calibri" w:hAnsi="Times New Roman"/>
          <w:sz w:val="24"/>
          <w:szCs w:val="24"/>
          <w:lang w:val="sr-Cyrl-BA"/>
        </w:rPr>
      </w:pPr>
      <w:r w:rsidRPr="00787E24">
        <w:rPr>
          <w:rFonts w:ascii="Times New Roman" w:eastAsia="Calibri" w:hAnsi="Times New Roman"/>
          <w:sz w:val="24"/>
          <w:szCs w:val="24"/>
          <w:lang w:val="sr-Cyrl-BA"/>
        </w:rPr>
        <w:t>т</w:t>
      </w:r>
      <w:r w:rsidR="00AE77EA" w:rsidRPr="00787E24">
        <w:rPr>
          <w:rFonts w:ascii="Times New Roman" w:eastAsia="Calibri" w:hAnsi="Times New Roman"/>
          <w:sz w:val="24"/>
          <w:szCs w:val="24"/>
          <w:lang w:val="sr-Cyrl-BA"/>
        </w:rPr>
        <w:t>) пружање отпора или физички напад на службено лице,</w:t>
      </w:r>
    </w:p>
    <w:p w:rsidR="00AE77EA" w:rsidRPr="00787E24" w:rsidRDefault="00512F3A" w:rsidP="000D5B33">
      <w:pPr>
        <w:ind w:firstLine="720"/>
        <w:jc w:val="both"/>
        <w:outlineLvl w:val="0"/>
        <w:rPr>
          <w:rFonts w:ascii="Times New Roman" w:eastAsia="Calibri" w:hAnsi="Times New Roman"/>
          <w:sz w:val="24"/>
          <w:szCs w:val="24"/>
          <w:lang w:val="sr-Cyrl-BA"/>
        </w:rPr>
      </w:pPr>
      <w:r w:rsidRPr="00787E24">
        <w:rPr>
          <w:rFonts w:ascii="Times New Roman" w:eastAsia="Calibri" w:hAnsi="Times New Roman"/>
          <w:sz w:val="24"/>
          <w:szCs w:val="24"/>
          <w:lang w:val="sr-Cyrl-BA"/>
        </w:rPr>
        <w:t>ћ</w:t>
      </w:r>
      <w:r w:rsidR="00DA44B8" w:rsidRPr="00787E24">
        <w:rPr>
          <w:rFonts w:ascii="Times New Roman" w:eastAsia="Calibri" w:hAnsi="Times New Roman"/>
          <w:sz w:val="24"/>
          <w:szCs w:val="24"/>
          <w:lang w:val="sr-Cyrl-BA"/>
        </w:rPr>
        <w:t xml:space="preserve">) </w:t>
      </w:r>
      <w:r w:rsidR="00AE77EA" w:rsidRPr="00787E24">
        <w:rPr>
          <w:rFonts w:ascii="Times New Roman" w:eastAsia="Calibri" w:hAnsi="Times New Roman"/>
          <w:sz w:val="24"/>
          <w:szCs w:val="24"/>
          <w:lang w:val="sr-Cyrl-BA"/>
        </w:rPr>
        <w:t>занемаривање радне обавезе која је проузроковала или је могла проузроковати штетне посљедице већег обима,</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lastRenderedPageBreak/>
        <w:t>у</w:t>
      </w:r>
      <w:r w:rsidR="00AE77EA" w:rsidRPr="00787E24">
        <w:rPr>
          <w:rFonts w:ascii="Times New Roman" w:eastAsia="Calibri" w:hAnsi="Times New Roman"/>
          <w:sz w:val="24"/>
          <w:szCs w:val="24"/>
          <w:lang w:val="sr-Cyrl-BA"/>
        </w:rPr>
        <w:t>) давање лажних података усљед којих је настала или је могла настати штета већих размјера,</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ф</w:t>
      </w:r>
      <w:r w:rsidR="00AE77EA" w:rsidRPr="00787E24">
        <w:rPr>
          <w:rFonts w:ascii="Times New Roman" w:eastAsia="Calibri" w:hAnsi="Times New Roman"/>
          <w:sz w:val="24"/>
          <w:szCs w:val="24"/>
          <w:lang w:val="sr-Cyrl-BA"/>
        </w:rPr>
        <w:t>) угрожавање туђег здравља које је извршено намјерно или грубом непажњом,</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х</w:t>
      </w:r>
      <w:r w:rsidR="00AE77EA" w:rsidRPr="00787E24">
        <w:rPr>
          <w:rFonts w:ascii="Times New Roman" w:eastAsia="Calibri" w:hAnsi="Times New Roman"/>
          <w:sz w:val="24"/>
          <w:szCs w:val="24"/>
          <w:lang w:val="sr-Cyrl-BA"/>
        </w:rPr>
        <w:t>) обучавање других затвореника о начину извршења кривичног дјела на основу личног или туђег искуства,</w:t>
      </w:r>
    </w:p>
    <w:p w:rsidR="00AE77EA" w:rsidRPr="00787E24" w:rsidRDefault="00512F3A" w:rsidP="000D5B33">
      <w:pPr>
        <w:overflowPunct w:val="0"/>
        <w:autoSpaceDE w:val="0"/>
        <w:autoSpaceDN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ц</w:t>
      </w:r>
      <w:r w:rsidR="00AE77EA" w:rsidRPr="00787E24">
        <w:rPr>
          <w:rFonts w:ascii="Times New Roman" w:eastAsia="Calibri" w:hAnsi="Times New Roman"/>
          <w:sz w:val="24"/>
          <w:szCs w:val="24"/>
          <w:lang w:val="sr-Cyrl-BA"/>
        </w:rPr>
        <w:t>) намјерно нарушавање свог здравља ради онесп</w:t>
      </w:r>
      <w:r w:rsidR="00776BE6" w:rsidRPr="00787E24">
        <w:rPr>
          <w:rFonts w:ascii="Times New Roman" w:eastAsia="Calibri" w:hAnsi="Times New Roman"/>
          <w:sz w:val="24"/>
          <w:szCs w:val="24"/>
          <w:lang w:val="sr-Cyrl-BA"/>
        </w:rPr>
        <w:t>особљавања за извршење обавеза.</w:t>
      </w:r>
      <w:r w:rsidR="00AD3BF4" w:rsidRPr="00787E24">
        <w:rPr>
          <w:rFonts w:ascii="Times New Roman" w:eastAsia="Calibri" w:hAnsi="Times New Roman"/>
          <w:sz w:val="24"/>
          <w:szCs w:val="24"/>
          <w:lang w:val="sr-Cyrl-BA"/>
        </w:rPr>
        <w:t>“</w:t>
      </w:r>
    </w:p>
    <w:p w:rsidR="00F547F7" w:rsidRPr="00787E24" w:rsidRDefault="00F547F7" w:rsidP="000D5B33">
      <w:pPr>
        <w:overflowPunct w:val="0"/>
        <w:autoSpaceDE w:val="0"/>
        <w:autoSpaceDN w:val="0"/>
        <w:ind w:firstLine="720"/>
        <w:jc w:val="both"/>
        <w:rPr>
          <w:rFonts w:ascii="Times New Roman" w:eastAsia="Calibri" w:hAnsi="Times New Roman"/>
          <w:sz w:val="24"/>
          <w:szCs w:val="24"/>
          <w:lang w:val="sr-Cyrl-BA"/>
        </w:rPr>
      </w:pPr>
    </w:p>
    <w:p w:rsidR="00F547F7" w:rsidRPr="00787E24" w:rsidRDefault="00F547F7" w:rsidP="000D5B33">
      <w:pPr>
        <w:jc w:val="center"/>
        <w:rPr>
          <w:rFonts w:ascii="Times New Roman" w:hAnsi="Times New Roman"/>
          <w:sz w:val="24"/>
          <w:szCs w:val="24"/>
          <w:lang w:val="sr-Cyrl-BA"/>
        </w:rPr>
      </w:pPr>
      <w:r w:rsidRPr="00787E24">
        <w:rPr>
          <w:rFonts w:ascii="Times New Roman" w:hAnsi="Times New Roman"/>
          <w:sz w:val="24"/>
          <w:szCs w:val="24"/>
          <w:lang w:val="sr-Cyrl-BA"/>
        </w:rPr>
        <w:t>Члан 12.</w:t>
      </w:r>
    </w:p>
    <w:p w:rsidR="00A85440" w:rsidRPr="00787E24" w:rsidRDefault="00A85440" w:rsidP="000D5B33">
      <w:pPr>
        <w:overflowPunct w:val="0"/>
        <w:autoSpaceDE w:val="0"/>
        <w:autoSpaceDN w:val="0"/>
        <w:ind w:firstLine="720"/>
        <w:jc w:val="center"/>
        <w:rPr>
          <w:rFonts w:ascii="Times New Roman" w:eastAsia="Calibri" w:hAnsi="Times New Roman"/>
          <w:sz w:val="24"/>
          <w:szCs w:val="24"/>
          <w:lang w:val="sr-Cyrl-BA"/>
        </w:rPr>
      </w:pPr>
    </w:p>
    <w:p w:rsidR="00F547F7" w:rsidRPr="00787E24" w:rsidRDefault="00A85440"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 xml:space="preserve">У члану 19. у ставу 2. ријеч: „која“ замјењује се ријечју: „који“, а </w:t>
      </w:r>
      <w:r w:rsidR="00F547F7" w:rsidRPr="00787E24">
        <w:rPr>
          <w:rFonts w:ascii="Times New Roman" w:hAnsi="Times New Roman"/>
          <w:sz w:val="24"/>
          <w:szCs w:val="24"/>
          <w:lang w:val="sr-Cyrl-BA"/>
        </w:rPr>
        <w:t>ријеч: „осуђеника“ замјењуј</w:t>
      </w:r>
      <w:r w:rsidRPr="00787E24">
        <w:rPr>
          <w:rFonts w:ascii="Times New Roman" w:hAnsi="Times New Roman"/>
          <w:sz w:val="24"/>
          <w:szCs w:val="24"/>
          <w:lang w:val="sr-Cyrl-BA"/>
        </w:rPr>
        <w:t>е</w:t>
      </w:r>
      <w:r w:rsidR="00F547F7" w:rsidRPr="00787E24">
        <w:rPr>
          <w:rFonts w:ascii="Times New Roman" w:hAnsi="Times New Roman"/>
          <w:sz w:val="24"/>
          <w:szCs w:val="24"/>
          <w:lang w:val="sr-Cyrl-BA"/>
        </w:rPr>
        <w:t xml:space="preserve"> се ријечју: „затвореника“.</w:t>
      </w:r>
    </w:p>
    <w:p w:rsidR="002B72C5" w:rsidRPr="00787E24" w:rsidRDefault="002B72C5" w:rsidP="000D5B33">
      <w:pPr>
        <w:jc w:val="center"/>
        <w:rPr>
          <w:rFonts w:ascii="Times New Roman" w:hAnsi="Times New Roman"/>
          <w:sz w:val="24"/>
          <w:szCs w:val="24"/>
          <w:lang w:val="sr-Cyrl-BA"/>
        </w:rPr>
      </w:pPr>
    </w:p>
    <w:p w:rsidR="002B72C5" w:rsidRPr="00787E24" w:rsidRDefault="002B72C5" w:rsidP="000D5B33">
      <w:pPr>
        <w:jc w:val="center"/>
        <w:rPr>
          <w:rFonts w:ascii="Times New Roman" w:hAnsi="Times New Roman"/>
          <w:sz w:val="24"/>
          <w:szCs w:val="24"/>
          <w:lang w:val="sr-Cyrl-BA"/>
        </w:rPr>
      </w:pPr>
      <w:r w:rsidRPr="00787E24">
        <w:rPr>
          <w:rFonts w:ascii="Times New Roman" w:hAnsi="Times New Roman"/>
          <w:sz w:val="24"/>
          <w:szCs w:val="24"/>
          <w:lang w:val="sr-Cyrl-BA"/>
        </w:rPr>
        <w:t>Члан 13.</w:t>
      </w:r>
    </w:p>
    <w:p w:rsidR="00F547F7" w:rsidRPr="00787E24" w:rsidRDefault="00F547F7" w:rsidP="000D5B33">
      <w:pPr>
        <w:overflowPunct w:val="0"/>
        <w:autoSpaceDE w:val="0"/>
        <w:autoSpaceDN w:val="0"/>
        <w:ind w:firstLine="720"/>
        <w:jc w:val="both"/>
        <w:rPr>
          <w:rFonts w:ascii="Times New Roman" w:eastAsia="Calibri" w:hAnsi="Times New Roman"/>
          <w:sz w:val="24"/>
          <w:szCs w:val="24"/>
          <w:lang w:val="sr-Cyrl-BA"/>
        </w:rPr>
      </w:pPr>
    </w:p>
    <w:p w:rsidR="002B72C5" w:rsidRPr="00787E24" w:rsidRDefault="002B72C5"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У члану 21. став 3. мијења се и гласи:</w:t>
      </w:r>
    </w:p>
    <w:p w:rsidR="002B72C5" w:rsidRPr="00787E24" w:rsidRDefault="002B72C5"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„(3) При извршењу дисциплинске казне упућивања у самицу</w:t>
      </w:r>
      <w:r w:rsidR="00D9225D" w:rsidRPr="00787E24">
        <w:rPr>
          <w:rFonts w:ascii="Times New Roman" w:hAnsi="Times New Roman"/>
          <w:sz w:val="24"/>
          <w:szCs w:val="24"/>
          <w:lang w:val="sr-Cyrl-BA"/>
        </w:rPr>
        <w:t>,</w:t>
      </w:r>
      <w:r w:rsidRPr="00787E24">
        <w:rPr>
          <w:rFonts w:ascii="Times New Roman" w:hAnsi="Times New Roman"/>
          <w:sz w:val="24"/>
          <w:szCs w:val="24"/>
          <w:lang w:val="sr-Cyrl-BA"/>
        </w:rPr>
        <w:t xml:space="preserve"> затвореника су дужни да посјете васпитач и здравствени радник сваког дана, а једном у седам дана руководилац Одјељења и доктор медицине у Установи.“</w:t>
      </w:r>
    </w:p>
    <w:p w:rsidR="00EE1C5F" w:rsidRPr="00787E24" w:rsidRDefault="00EE1C5F" w:rsidP="000D5B33">
      <w:pPr>
        <w:jc w:val="center"/>
        <w:rPr>
          <w:rFonts w:ascii="Times New Roman" w:hAnsi="Times New Roman"/>
          <w:sz w:val="24"/>
          <w:szCs w:val="24"/>
          <w:lang w:val="sr-Cyrl-BA"/>
        </w:rPr>
      </w:pPr>
    </w:p>
    <w:p w:rsidR="00AE77EA" w:rsidRPr="00787E24" w:rsidRDefault="00DA44B8" w:rsidP="000D5B33">
      <w:pPr>
        <w:jc w:val="center"/>
        <w:rPr>
          <w:rFonts w:ascii="Times New Roman" w:hAnsi="Times New Roman"/>
          <w:sz w:val="24"/>
          <w:szCs w:val="24"/>
          <w:lang w:val="sr-Cyrl-BA"/>
        </w:rPr>
      </w:pPr>
      <w:r w:rsidRPr="00787E24">
        <w:rPr>
          <w:rFonts w:ascii="Times New Roman" w:hAnsi="Times New Roman"/>
          <w:sz w:val="24"/>
          <w:szCs w:val="24"/>
          <w:lang w:val="sr-Cyrl-BA"/>
        </w:rPr>
        <w:t>Члан 1</w:t>
      </w:r>
      <w:r w:rsidR="00D9225D" w:rsidRPr="00787E24">
        <w:rPr>
          <w:rFonts w:ascii="Times New Roman" w:hAnsi="Times New Roman"/>
          <w:sz w:val="24"/>
          <w:szCs w:val="24"/>
          <w:lang w:val="sr-Cyrl-BA"/>
        </w:rPr>
        <w:t>4</w:t>
      </w:r>
      <w:r w:rsidRPr="00787E24">
        <w:rPr>
          <w:rFonts w:ascii="Times New Roman" w:hAnsi="Times New Roman"/>
          <w:sz w:val="24"/>
          <w:szCs w:val="24"/>
          <w:lang w:val="sr-Cyrl-BA"/>
        </w:rPr>
        <w:t>.</w:t>
      </w:r>
    </w:p>
    <w:p w:rsidR="0045147B" w:rsidRPr="00787E24" w:rsidRDefault="0045147B" w:rsidP="000D5B33">
      <w:pPr>
        <w:rPr>
          <w:rFonts w:ascii="Times New Roman" w:hAnsi="Times New Roman"/>
          <w:sz w:val="24"/>
          <w:szCs w:val="24"/>
          <w:lang w:val="sr-Cyrl-BA"/>
        </w:rPr>
      </w:pPr>
    </w:p>
    <w:p w:rsidR="0045147B" w:rsidRPr="00787E24" w:rsidRDefault="0045147B"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У члану 23. став 1. мијења се и гласи:</w:t>
      </w:r>
    </w:p>
    <w:p w:rsidR="0045147B" w:rsidRPr="00787E24" w:rsidRDefault="0045147B"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„(1) Затвореник је одговоран за штету коју је намјерно или грубом непажњом проузроковао и ту штету је дужан надокнадити.“</w:t>
      </w:r>
    </w:p>
    <w:p w:rsidR="0045147B" w:rsidRPr="00787E24" w:rsidRDefault="0045147B" w:rsidP="000D5B33">
      <w:pPr>
        <w:jc w:val="center"/>
        <w:rPr>
          <w:rFonts w:ascii="Times New Roman" w:hAnsi="Times New Roman"/>
          <w:sz w:val="24"/>
          <w:szCs w:val="24"/>
          <w:lang w:val="sr-Cyrl-BA"/>
        </w:rPr>
      </w:pPr>
    </w:p>
    <w:p w:rsidR="00FF1242" w:rsidRPr="00787E24" w:rsidRDefault="00163D9B" w:rsidP="000D5B33">
      <w:pPr>
        <w:jc w:val="center"/>
        <w:rPr>
          <w:rFonts w:ascii="Times New Roman" w:hAnsi="Times New Roman"/>
          <w:sz w:val="24"/>
          <w:szCs w:val="24"/>
          <w:lang w:val="sr-Cyrl-BA"/>
        </w:rPr>
      </w:pPr>
      <w:r w:rsidRPr="00787E24">
        <w:rPr>
          <w:rFonts w:ascii="Times New Roman" w:hAnsi="Times New Roman"/>
          <w:sz w:val="24"/>
          <w:szCs w:val="24"/>
          <w:lang w:val="sr-Cyrl-BA"/>
        </w:rPr>
        <w:t>Члан 15.</w:t>
      </w:r>
    </w:p>
    <w:p w:rsidR="00163D9B" w:rsidRPr="00787E24" w:rsidRDefault="00163D9B" w:rsidP="000D5B33">
      <w:pPr>
        <w:rPr>
          <w:rFonts w:ascii="Times New Roman" w:hAnsi="Times New Roman"/>
          <w:sz w:val="24"/>
          <w:szCs w:val="24"/>
          <w:lang w:val="sr-Cyrl-BA"/>
        </w:rPr>
      </w:pPr>
    </w:p>
    <w:p w:rsidR="00B16713" w:rsidRPr="00787E24" w:rsidRDefault="00776BE6" w:rsidP="000D5B33">
      <w:pPr>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Послије члана 23. додају се</w:t>
      </w:r>
      <w:r w:rsidR="00FF1242" w:rsidRPr="00787E24">
        <w:rPr>
          <w:rFonts w:ascii="Times New Roman" w:eastAsia="Calibri" w:hAnsi="Times New Roman"/>
          <w:sz w:val="24"/>
          <w:szCs w:val="24"/>
          <w:lang w:val="sr-Cyrl-BA"/>
        </w:rPr>
        <w:t xml:space="preserve"> нови чл. 23а, 23б, 23в, 23г, 23д, 23ђ, 23е</w:t>
      </w:r>
      <w:r w:rsidR="00A92774">
        <w:rPr>
          <w:rFonts w:ascii="Times New Roman" w:eastAsia="Calibri" w:hAnsi="Times New Roman"/>
          <w:sz w:val="24"/>
          <w:szCs w:val="24"/>
          <w:lang w:val="sr-Cyrl-BA"/>
        </w:rPr>
        <w:t>, 23ж, 23з, 23и, 23ј. и</w:t>
      </w:r>
      <w:bookmarkStart w:id="0" w:name="_GoBack"/>
      <w:bookmarkEnd w:id="0"/>
      <w:r w:rsidR="00BF23B0" w:rsidRPr="00787E24">
        <w:rPr>
          <w:rFonts w:ascii="Times New Roman" w:eastAsia="Calibri" w:hAnsi="Times New Roman"/>
          <w:sz w:val="24"/>
          <w:szCs w:val="24"/>
          <w:lang w:val="sr-Cyrl-BA"/>
        </w:rPr>
        <w:t xml:space="preserve"> 23к. </w:t>
      </w:r>
      <w:r w:rsidR="00FF1242" w:rsidRPr="00787E24">
        <w:rPr>
          <w:rFonts w:ascii="Times New Roman" w:eastAsia="Calibri" w:hAnsi="Times New Roman"/>
          <w:sz w:val="24"/>
          <w:szCs w:val="24"/>
          <w:lang w:val="sr-Cyrl-BA"/>
        </w:rPr>
        <w:t>који гласе:</w:t>
      </w:r>
    </w:p>
    <w:p w:rsidR="00AD3BF4" w:rsidRPr="00787E24" w:rsidRDefault="00AD3BF4" w:rsidP="000D5B33">
      <w:pPr>
        <w:ind w:firstLine="720"/>
        <w:jc w:val="both"/>
        <w:rPr>
          <w:rFonts w:ascii="Times New Roman" w:eastAsia="Calibri" w:hAnsi="Times New Roman"/>
          <w:sz w:val="24"/>
          <w:szCs w:val="24"/>
          <w:lang w:val="sr-Cyrl-BA"/>
        </w:rPr>
      </w:pPr>
    </w:p>
    <w:p w:rsidR="00FF1242" w:rsidRPr="00787E24" w:rsidRDefault="00D91EA7" w:rsidP="000D5B33">
      <w:pPr>
        <w:overflowPunct w:val="0"/>
        <w:autoSpaceDE w:val="0"/>
        <w:autoSpaceDN w:val="0"/>
        <w:jc w:val="center"/>
        <w:rPr>
          <w:rFonts w:ascii="Times New Roman" w:hAnsi="Times New Roman"/>
          <w:sz w:val="24"/>
          <w:szCs w:val="24"/>
          <w:lang w:val="sr-Cyrl-BA"/>
        </w:rPr>
      </w:pPr>
      <w:r w:rsidRPr="00787E24">
        <w:rPr>
          <w:rFonts w:ascii="Times New Roman" w:hAnsi="Times New Roman"/>
          <w:sz w:val="24"/>
          <w:szCs w:val="24"/>
          <w:lang w:val="sr-Cyrl-BA"/>
        </w:rPr>
        <w:t>„</w:t>
      </w:r>
      <w:r w:rsidR="00FF1242" w:rsidRPr="00787E24">
        <w:rPr>
          <w:rFonts w:ascii="Times New Roman" w:hAnsi="Times New Roman"/>
          <w:sz w:val="24"/>
          <w:szCs w:val="24"/>
          <w:lang w:val="sr-Cyrl-BA"/>
        </w:rPr>
        <w:t>Члан 23а.</w:t>
      </w:r>
    </w:p>
    <w:p w:rsidR="00FF1242" w:rsidRPr="00787E24" w:rsidRDefault="00FF1242" w:rsidP="000D5B33">
      <w:pPr>
        <w:overflowPunct w:val="0"/>
        <w:autoSpaceDE w:val="0"/>
        <w:autoSpaceDN w:val="0"/>
        <w:rPr>
          <w:rFonts w:ascii="Times New Roman" w:hAnsi="Times New Roman"/>
          <w:b/>
          <w:sz w:val="24"/>
          <w:szCs w:val="24"/>
          <w:lang w:val="sr-Cyrl-BA"/>
        </w:rPr>
      </w:pPr>
    </w:p>
    <w:p w:rsidR="00FF1242" w:rsidRPr="00787E24" w:rsidRDefault="00FF1242" w:rsidP="000D5B33">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sz w:val="24"/>
          <w:szCs w:val="24"/>
          <w:lang w:val="sr-Cyrl-BA"/>
        </w:rPr>
        <w:t>Одредбе чл. 7. до 23. овог закона примјењују се и на извршење казне доживотног затвора, осим ако овим законом није другачије прописано.</w:t>
      </w:r>
    </w:p>
    <w:p w:rsidR="00FF1242" w:rsidRPr="00787E24" w:rsidRDefault="00FF1242" w:rsidP="000D5B33">
      <w:pPr>
        <w:overflowPunct w:val="0"/>
        <w:autoSpaceDE w:val="0"/>
        <w:autoSpaceDN w:val="0"/>
        <w:jc w:val="both"/>
        <w:rPr>
          <w:rFonts w:ascii="Times New Roman" w:hAnsi="Times New Roman"/>
          <w:sz w:val="24"/>
          <w:szCs w:val="24"/>
          <w:lang w:val="sr-Cyrl-BA"/>
        </w:rPr>
      </w:pPr>
    </w:p>
    <w:p w:rsidR="00FF1242" w:rsidRPr="00787E24" w:rsidRDefault="00FF1242" w:rsidP="000D5B33">
      <w:pPr>
        <w:overflowPunct w:val="0"/>
        <w:autoSpaceDE w:val="0"/>
        <w:autoSpaceDN w:val="0"/>
        <w:jc w:val="center"/>
        <w:rPr>
          <w:rFonts w:ascii="Times New Roman" w:hAnsi="Times New Roman"/>
          <w:sz w:val="24"/>
          <w:szCs w:val="24"/>
          <w:lang w:val="sr-Cyrl-BA"/>
        </w:rPr>
      </w:pPr>
      <w:r w:rsidRPr="00787E24">
        <w:rPr>
          <w:rFonts w:ascii="Times New Roman" w:hAnsi="Times New Roman"/>
          <w:sz w:val="24"/>
          <w:szCs w:val="24"/>
          <w:lang w:val="sr-Cyrl-BA"/>
        </w:rPr>
        <w:t>Члан 23б.</w:t>
      </w:r>
    </w:p>
    <w:p w:rsidR="00FF1242" w:rsidRPr="00787E24" w:rsidRDefault="00FF1242" w:rsidP="000D5B33">
      <w:pPr>
        <w:overflowPunct w:val="0"/>
        <w:autoSpaceDE w:val="0"/>
        <w:autoSpaceDN w:val="0"/>
        <w:jc w:val="center"/>
        <w:rPr>
          <w:rFonts w:ascii="Times New Roman" w:hAnsi="Times New Roman"/>
          <w:sz w:val="24"/>
          <w:szCs w:val="24"/>
          <w:lang w:val="sr-Cyrl-BA"/>
        </w:rPr>
      </w:pPr>
    </w:p>
    <w:p w:rsidR="00FF1242" w:rsidRPr="00787E24" w:rsidRDefault="00FF1242" w:rsidP="000D5B33">
      <w:pPr>
        <w:overflowPunct w:val="0"/>
        <w:autoSpaceDE w:val="0"/>
        <w:autoSpaceDN w:val="0"/>
        <w:ind w:firstLine="720"/>
        <w:jc w:val="both"/>
        <w:rPr>
          <w:rFonts w:ascii="Times New Roman" w:hAnsi="Times New Roman"/>
          <w:sz w:val="24"/>
          <w:szCs w:val="24"/>
          <w:lang w:val="sr-Cyrl-BA" w:eastAsia="x-none"/>
        </w:rPr>
      </w:pPr>
      <w:r w:rsidRPr="00787E24">
        <w:rPr>
          <w:rFonts w:ascii="Times New Roman" w:hAnsi="Times New Roman"/>
          <w:sz w:val="24"/>
          <w:szCs w:val="24"/>
          <w:lang w:val="sr-Cyrl-BA" w:eastAsia="x-none"/>
        </w:rPr>
        <w:t xml:space="preserve">Затвореницима који </w:t>
      </w:r>
      <w:r w:rsidR="001805E8" w:rsidRPr="00787E24">
        <w:rPr>
          <w:rFonts w:ascii="Times New Roman" w:hAnsi="Times New Roman"/>
          <w:sz w:val="24"/>
          <w:szCs w:val="24"/>
          <w:lang w:val="sr-Cyrl-BA" w:eastAsia="x-none"/>
        </w:rPr>
        <w:t>издржавају</w:t>
      </w:r>
      <w:r w:rsidRPr="00787E24">
        <w:rPr>
          <w:rFonts w:ascii="Times New Roman" w:hAnsi="Times New Roman"/>
          <w:sz w:val="24"/>
          <w:szCs w:val="24"/>
          <w:lang w:val="sr-Cyrl-BA" w:eastAsia="x-none"/>
        </w:rPr>
        <w:t xml:space="preserve"> казну доживотног затвора неће бити наметнуто ниједно ограничење које није предвиђено законом, а она ограничења која се изричу морају бити минимално потребна и пропорционална оправданом циљу због којег се изричу.</w:t>
      </w:r>
    </w:p>
    <w:p w:rsidR="00727281" w:rsidRPr="00787E24" w:rsidRDefault="00727281" w:rsidP="000D5B33">
      <w:pPr>
        <w:overflowPunct w:val="0"/>
        <w:autoSpaceDE w:val="0"/>
        <w:autoSpaceDN w:val="0"/>
        <w:jc w:val="center"/>
        <w:rPr>
          <w:rFonts w:ascii="Times New Roman" w:hAnsi="Times New Roman"/>
          <w:sz w:val="24"/>
          <w:szCs w:val="24"/>
          <w:lang w:val="sr-Cyrl-BA"/>
        </w:rPr>
      </w:pPr>
    </w:p>
    <w:p w:rsidR="00FF1242" w:rsidRPr="00787E24" w:rsidRDefault="00E81873" w:rsidP="000D5B33">
      <w:pPr>
        <w:overflowPunct w:val="0"/>
        <w:autoSpaceDE w:val="0"/>
        <w:autoSpaceDN w:val="0"/>
        <w:jc w:val="center"/>
        <w:rPr>
          <w:rFonts w:ascii="Times New Roman" w:hAnsi="Times New Roman"/>
          <w:sz w:val="24"/>
          <w:szCs w:val="24"/>
          <w:lang w:val="sr-Cyrl-BA"/>
        </w:rPr>
      </w:pPr>
      <w:r w:rsidRPr="00787E24">
        <w:rPr>
          <w:rFonts w:ascii="Times New Roman" w:hAnsi="Times New Roman"/>
          <w:sz w:val="24"/>
          <w:szCs w:val="24"/>
          <w:lang w:val="sr-Cyrl-BA"/>
        </w:rPr>
        <w:t>Ч</w:t>
      </w:r>
      <w:r w:rsidR="00FF1242" w:rsidRPr="00787E24">
        <w:rPr>
          <w:rFonts w:ascii="Times New Roman" w:hAnsi="Times New Roman"/>
          <w:sz w:val="24"/>
          <w:szCs w:val="24"/>
          <w:lang w:val="sr-Cyrl-BA"/>
        </w:rPr>
        <w:t>лан 23в.</w:t>
      </w:r>
    </w:p>
    <w:p w:rsidR="00FF1242" w:rsidRPr="00787E24" w:rsidRDefault="00FF1242" w:rsidP="000D5B33">
      <w:pPr>
        <w:overflowPunct w:val="0"/>
        <w:autoSpaceDE w:val="0"/>
        <w:autoSpaceDN w:val="0"/>
        <w:jc w:val="center"/>
        <w:rPr>
          <w:rFonts w:ascii="Times New Roman" w:hAnsi="Times New Roman"/>
          <w:sz w:val="24"/>
          <w:szCs w:val="24"/>
          <w:lang w:val="sr-Cyrl-BA"/>
        </w:rPr>
      </w:pPr>
    </w:p>
    <w:p w:rsidR="004F5552" w:rsidRPr="00787E24" w:rsidRDefault="00E257E4" w:rsidP="000D5B33">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sz w:val="24"/>
          <w:szCs w:val="24"/>
          <w:lang w:val="sr-Cyrl-BA"/>
        </w:rPr>
        <w:t>(1)</w:t>
      </w:r>
      <w:r w:rsidR="00FF1242" w:rsidRPr="00787E24">
        <w:rPr>
          <w:rFonts w:ascii="Times New Roman" w:hAnsi="Times New Roman"/>
          <w:sz w:val="24"/>
          <w:szCs w:val="24"/>
          <w:lang w:val="sr-Cyrl-BA"/>
        </w:rPr>
        <w:t xml:space="preserve"> </w:t>
      </w:r>
      <w:r w:rsidR="004F5552" w:rsidRPr="00787E24">
        <w:rPr>
          <w:rFonts w:ascii="Times New Roman" w:hAnsi="Times New Roman"/>
          <w:sz w:val="24"/>
          <w:szCs w:val="24"/>
          <w:lang w:val="sr-Cyrl-BA"/>
        </w:rPr>
        <w:t xml:space="preserve">Тим стручњака из пријемно-отпусног одјељења врши проучавање личности </w:t>
      </w:r>
      <w:r w:rsidR="00D636FB" w:rsidRPr="00787E24">
        <w:rPr>
          <w:rFonts w:ascii="Times New Roman" w:hAnsi="Times New Roman"/>
          <w:sz w:val="24"/>
          <w:szCs w:val="24"/>
          <w:lang w:val="sr-Cyrl-BA"/>
        </w:rPr>
        <w:t>затвореника</w:t>
      </w:r>
      <w:r w:rsidR="004F5552" w:rsidRPr="00787E24">
        <w:rPr>
          <w:rFonts w:ascii="Times New Roman" w:hAnsi="Times New Roman"/>
          <w:sz w:val="24"/>
          <w:szCs w:val="24"/>
          <w:lang w:val="sr-Cyrl-BA"/>
        </w:rPr>
        <w:t>.</w:t>
      </w:r>
    </w:p>
    <w:p w:rsidR="00FF1242" w:rsidRPr="00787E24" w:rsidRDefault="004F5552" w:rsidP="000D5B33">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sz w:val="24"/>
          <w:szCs w:val="24"/>
          <w:lang w:val="sr-Cyrl-BA"/>
        </w:rPr>
        <w:t xml:space="preserve">(2) </w:t>
      </w:r>
      <w:r w:rsidR="00FF1242" w:rsidRPr="00787E24">
        <w:rPr>
          <w:rFonts w:ascii="Times New Roman" w:hAnsi="Times New Roman"/>
          <w:sz w:val="24"/>
          <w:szCs w:val="24"/>
          <w:lang w:val="sr-Cyrl-BA"/>
        </w:rPr>
        <w:t>На основу резултата проучавања личности затвореника</w:t>
      </w:r>
      <w:r w:rsidR="00FF1242" w:rsidRPr="00787E24">
        <w:rPr>
          <w:rFonts w:ascii="Times New Roman" w:hAnsi="Times New Roman"/>
          <w:sz w:val="24"/>
          <w:szCs w:val="24"/>
          <w:lang w:val="sr-Cyrl-BA" w:eastAsia="x-none"/>
        </w:rPr>
        <w:t xml:space="preserve">, </w:t>
      </w:r>
      <w:r w:rsidR="00A860E5" w:rsidRPr="00787E24">
        <w:rPr>
          <w:rFonts w:ascii="Times New Roman" w:hAnsi="Times New Roman"/>
          <w:sz w:val="24"/>
          <w:szCs w:val="24"/>
          <w:lang w:val="sr-Cyrl-BA"/>
        </w:rPr>
        <w:t>тим стручњака из пријемно-отпусног</w:t>
      </w:r>
      <w:r w:rsidR="00632F27" w:rsidRPr="00787E24">
        <w:rPr>
          <w:rFonts w:ascii="Times New Roman" w:hAnsi="Times New Roman"/>
          <w:sz w:val="24"/>
          <w:szCs w:val="24"/>
          <w:lang w:val="sr-Cyrl-BA"/>
        </w:rPr>
        <w:t xml:space="preserve"> </w:t>
      </w:r>
      <w:r w:rsidR="00A860E5" w:rsidRPr="00787E24">
        <w:rPr>
          <w:rFonts w:ascii="Times New Roman" w:hAnsi="Times New Roman"/>
          <w:sz w:val="24"/>
          <w:szCs w:val="24"/>
          <w:lang w:val="sr-Cyrl-BA"/>
        </w:rPr>
        <w:t>одјељења врши процјену</w:t>
      </w:r>
      <w:r w:rsidR="00FF1242" w:rsidRPr="00787E24">
        <w:rPr>
          <w:rFonts w:ascii="Times New Roman" w:hAnsi="Times New Roman"/>
          <w:sz w:val="24"/>
          <w:szCs w:val="24"/>
          <w:lang w:val="sr-Cyrl-BA"/>
        </w:rPr>
        <w:t xml:space="preserve"> ризика затвореника и утврђује приједлог програма поступања, који одобрава директор Установе.</w:t>
      </w:r>
    </w:p>
    <w:p w:rsidR="00FF1242" w:rsidRPr="00787E24" w:rsidRDefault="00FF1242" w:rsidP="000D5B33">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sz w:val="24"/>
          <w:szCs w:val="24"/>
          <w:lang w:val="sr-Cyrl-BA"/>
        </w:rPr>
        <w:lastRenderedPageBreak/>
        <w:t>(2) Промјене</w:t>
      </w:r>
      <w:r w:rsidR="00BD088E" w:rsidRPr="00787E24">
        <w:rPr>
          <w:rFonts w:ascii="Times New Roman" w:hAnsi="Times New Roman"/>
          <w:sz w:val="24"/>
          <w:szCs w:val="24"/>
          <w:lang w:val="sr-Cyrl-BA"/>
        </w:rPr>
        <w:t xml:space="preserve"> у програму поступања из става 2</w:t>
      </w:r>
      <w:r w:rsidRPr="00787E24">
        <w:rPr>
          <w:rFonts w:ascii="Times New Roman" w:hAnsi="Times New Roman"/>
          <w:sz w:val="24"/>
          <w:szCs w:val="24"/>
          <w:lang w:val="sr-Cyrl-BA"/>
        </w:rPr>
        <w:t>. овог члана одобрава директор Установе на приједлог службе третмана.</w:t>
      </w:r>
    </w:p>
    <w:p w:rsidR="00FF1242" w:rsidRPr="00787E24" w:rsidRDefault="00FF1242" w:rsidP="000D5B33">
      <w:pPr>
        <w:overflowPunct w:val="0"/>
        <w:autoSpaceDE w:val="0"/>
        <w:autoSpaceDN w:val="0"/>
        <w:rPr>
          <w:rFonts w:ascii="Times New Roman" w:hAnsi="Times New Roman"/>
          <w:sz w:val="24"/>
          <w:szCs w:val="24"/>
          <w:lang w:val="sr-Cyrl-BA"/>
        </w:rPr>
      </w:pPr>
    </w:p>
    <w:p w:rsidR="00FF1242" w:rsidRPr="00787E24" w:rsidRDefault="00FF1242" w:rsidP="000D5B33">
      <w:pPr>
        <w:overflowPunct w:val="0"/>
        <w:autoSpaceDE w:val="0"/>
        <w:autoSpaceDN w:val="0"/>
        <w:jc w:val="center"/>
        <w:rPr>
          <w:rFonts w:ascii="Times New Roman" w:hAnsi="Times New Roman"/>
          <w:sz w:val="24"/>
          <w:szCs w:val="24"/>
          <w:lang w:val="sr-Cyrl-BA"/>
        </w:rPr>
      </w:pPr>
      <w:r w:rsidRPr="00787E24">
        <w:rPr>
          <w:rFonts w:ascii="Times New Roman" w:hAnsi="Times New Roman"/>
          <w:sz w:val="24"/>
          <w:szCs w:val="24"/>
          <w:lang w:val="sr-Cyrl-BA"/>
        </w:rPr>
        <w:t>Члан 23г.</w:t>
      </w:r>
    </w:p>
    <w:p w:rsidR="00FF1242" w:rsidRPr="00787E24" w:rsidRDefault="00FF1242" w:rsidP="000D5B33">
      <w:pPr>
        <w:overflowPunct w:val="0"/>
        <w:autoSpaceDE w:val="0"/>
        <w:autoSpaceDN w:val="0"/>
        <w:jc w:val="center"/>
        <w:rPr>
          <w:rFonts w:ascii="Times New Roman" w:hAnsi="Times New Roman"/>
          <w:sz w:val="24"/>
          <w:szCs w:val="24"/>
          <w:lang w:val="sr-Cyrl-BA"/>
        </w:rPr>
      </w:pPr>
    </w:p>
    <w:p w:rsidR="00FF1242" w:rsidRPr="00787E24" w:rsidRDefault="00FB21EC" w:rsidP="000D5B33">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sz w:val="24"/>
          <w:szCs w:val="24"/>
          <w:lang w:val="sr-Cyrl-BA"/>
        </w:rPr>
        <w:t xml:space="preserve">Затвореници </w:t>
      </w:r>
      <w:r w:rsidR="00D142A9" w:rsidRPr="00787E24">
        <w:rPr>
          <w:rFonts w:ascii="Times New Roman" w:hAnsi="Times New Roman"/>
          <w:sz w:val="24"/>
          <w:szCs w:val="24"/>
          <w:lang w:val="sr-Cyrl-BA"/>
        </w:rPr>
        <w:t xml:space="preserve">који </w:t>
      </w:r>
      <w:r w:rsidRPr="00787E24">
        <w:rPr>
          <w:rFonts w:ascii="Times New Roman" w:hAnsi="Times New Roman"/>
          <w:sz w:val="24"/>
          <w:szCs w:val="24"/>
          <w:lang w:val="sr-Cyrl-BA"/>
        </w:rPr>
        <w:t>издржава</w:t>
      </w:r>
      <w:r w:rsidR="00D142A9" w:rsidRPr="00787E24">
        <w:rPr>
          <w:rFonts w:ascii="Times New Roman" w:hAnsi="Times New Roman"/>
          <w:sz w:val="24"/>
          <w:szCs w:val="24"/>
          <w:lang w:val="sr-Cyrl-BA"/>
        </w:rPr>
        <w:t>ју</w:t>
      </w:r>
      <w:r w:rsidR="00FF1242" w:rsidRPr="00787E24">
        <w:rPr>
          <w:rFonts w:ascii="Times New Roman" w:hAnsi="Times New Roman"/>
          <w:sz w:val="24"/>
          <w:szCs w:val="24"/>
          <w:lang w:val="sr-Cyrl-BA"/>
        </w:rPr>
        <w:t xml:space="preserve"> казн</w:t>
      </w:r>
      <w:r w:rsidR="00D142A9" w:rsidRPr="00787E24">
        <w:rPr>
          <w:rFonts w:ascii="Times New Roman" w:hAnsi="Times New Roman"/>
          <w:sz w:val="24"/>
          <w:szCs w:val="24"/>
          <w:lang w:val="sr-Cyrl-BA"/>
        </w:rPr>
        <w:t>у</w:t>
      </w:r>
      <w:r w:rsidR="00FF1242" w:rsidRPr="00787E24">
        <w:rPr>
          <w:rFonts w:ascii="Times New Roman" w:hAnsi="Times New Roman"/>
          <w:sz w:val="24"/>
          <w:szCs w:val="24"/>
          <w:lang w:val="sr-Cyrl-BA"/>
        </w:rPr>
        <w:t xml:space="preserve"> доживотног затвора класификују</w:t>
      </w:r>
      <w:r w:rsidR="00D142A9" w:rsidRPr="00787E24">
        <w:rPr>
          <w:rFonts w:ascii="Times New Roman" w:hAnsi="Times New Roman"/>
          <w:sz w:val="24"/>
          <w:szCs w:val="24"/>
          <w:lang w:val="sr-Cyrl-BA"/>
        </w:rPr>
        <w:t xml:space="preserve"> се</w:t>
      </w:r>
      <w:r w:rsidR="00FF1242" w:rsidRPr="00787E24">
        <w:rPr>
          <w:rFonts w:ascii="Times New Roman" w:hAnsi="Times New Roman"/>
          <w:sz w:val="24"/>
          <w:szCs w:val="24"/>
          <w:lang w:val="sr-Cyrl-BA"/>
        </w:rPr>
        <w:t xml:space="preserve"> у посебне васпитне колективе, с тим да</w:t>
      </w:r>
      <w:r w:rsidR="00ED4A7C" w:rsidRPr="00787E24">
        <w:rPr>
          <w:rFonts w:ascii="Times New Roman" w:hAnsi="Times New Roman"/>
          <w:sz w:val="24"/>
          <w:szCs w:val="24"/>
          <w:lang w:val="sr-Cyrl-BA"/>
        </w:rPr>
        <w:t xml:space="preserve"> </w:t>
      </w:r>
      <w:r w:rsidR="00E52E7E" w:rsidRPr="00787E24">
        <w:rPr>
          <w:rFonts w:ascii="Times New Roman" w:hAnsi="Times New Roman"/>
          <w:sz w:val="24"/>
          <w:szCs w:val="24"/>
          <w:lang w:val="sr-Cyrl-BA"/>
        </w:rPr>
        <w:t xml:space="preserve">се </w:t>
      </w:r>
      <w:r w:rsidR="00ED4A7C" w:rsidRPr="00787E24">
        <w:rPr>
          <w:rFonts w:ascii="Times New Roman" w:hAnsi="Times New Roman"/>
          <w:sz w:val="24"/>
          <w:szCs w:val="24"/>
          <w:lang w:val="sr-Cyrl-BA"/>
        </w:rPr>
        <w:t xml:space="preserve">на једног васпитача </w:t>
      </w:r>
      <w:r w:rsidR="00E52E7E" w:rsidRPr="00787E24">
        <w:rPr>
          <w:rFonts w:ascii="Times New Roman" w:hAnsi="Times New Roman"/>
          <w:sz w:val="24"/>
          <w:szCs w:val="24"/>
          <w:lang w:val="sr-Cyrl-BA"/>
        </w:rPr>
        <w:t>распоређује</w:t>
      </w:r>
      <w:r w:rsidR="00ED4A7C" w:rsidRPr="00787E24">
        <w:rPr>
          <w:rFonts w:ascii="Times New Roman" w:hAnsi="Times New Roman"/>
          <w:sz w:val="24"/>
          <w:szCs w:val="24"/>
          <w:lang w:val="sr-Cyrl-BA"/>
        </w:rPr>
        <w:t xml:space="preserve"> до десет</w:t>
      </w:r>
      <w:r w:rsidR="00FF1242" w:rsidRPr="00787E24">
        <w:rPr>
          <w:rFonts w:ascii="Times New Roman" w:hAnsi="Times New Roman"/>
          <w:sz w:val="24"/>
          <w:szCs w:val="24"/>
          <w:lang w:val="sr-Cyrl-BA"/>
        </w:rPr>
        <w:t xml:space="preserve"> затвореника. </w:t>
      </w:r>
    </w:p>
    <w:p w:rsidR="00FF1242" w:rsidRPr="00787E24" w:rsidRDefault="00FF1242" w:rsidP="000D5B33">
      <w:pPr>
        <w:overflowPunct w:val="0"/>
        <w:autoSpaceDE w:val="0"/>
        <w:autoSpaceDN w:val="0"/>
        <w:jc w:val="both"/>
        <w:rPr>
          <w:rFonts w:ascii="Times New Roman" w:hAnsi="Times New Roman"/>
          <w:sz w:val="24"/>
          <w:szCs w:val="24"/>
          <w:lang w:val="sr-Cyrl-BA"/>
        </w:rPr>
      </w:pPr>
    </w:p>
    <w:p w:rsidR="00FF1242" w:rsidRPr="00787E24" w:rsidRDefault="00FF1242" w:rsidP="000D5B33">
      <w:pPr>
        <w:overflowPunct w:val="0"/>
        <w:autoSpaceDE w:val="0"/>
        <w:autoSpaceDN w:val="0"/>
        <w:jc w:val="center"/>
        <w:rPr>
          <w:rFonts w:ascii="Times New Roman" w:hAnsi="Times New Roman"/>
          <w:sz w:val="24"/>
          <w:szCs w:val="24"/>
          <w:lang w:val="sr-Cyrl-BA"/>
        </w:rPr>
      </w:pPr>
      <w:r w:rsidRPr="00787E24">
        <w:rPr>
          <w:rFonts w:ascii="Times New Roman" w:hAnsi="Times New Roman"/>
          <w:sz w:val="24"/>
          <w:szCs w:val="24"/>
          <w:lang w:val="sr-Cyrl-BA"/>
        </w:rPr>
        <w:t>Члан 23д.</w:t>
      </w:r>
    </w:p>
    <w:p w:rsidR="00FF1242" w:rsidRPr="00787E24" w:rsidRDefault="00FF1242" w:rsidP="000D5B33">
      <w:pPr>
        <w:overflowPunct w:val="0"/>
        <w:autoSpaceDE w:val="0"/>
        <w:autoSpaceDN w:val="0"/>
        <w:jc w:val="center"/>
        <w:rPr>
          <w:rFonts w:ascii="Times New Roman" w:hAnsi="Times New Roman"/>
          <w:sz w:val="24"/>
          <w:szCs w:val="24"/>
          <w:lang w:val="sr-Cyrl-BA"/>
        </w:rPr>
      </w:pPr>
    </w:p>
    <w:p w:rsidR="00FF1242" w:rsidRPr="00787E24" w:rsidRDefault="00FF1242" w:rsidP="000D5B33">
      <w:pPr>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Затвореницима којима је изречена казна доживотног затвора не могу се одобравати погодности којe се користe ван круга Установе.</w:t>
      </w:r>
    </w:p>
    <w:p w:rsidR="000D5B33" w:rsidRPr="00787E24" w:rsidRDefault="000D5B33" w:rsidP="000D5B33">
      <w:pPr>
        <w:ind w:firstLine="720"/>
        <w:jc w:val="both"/>
        <w:rPr>
          <w:rFonts w:ascii="Times New Roman" w:eastAsia="Calibri" w:hAnsi="Times New Roman"/>
          <w:sz w:val="24"/>
          <w:szCs w:val="24"/>
          <w:lang w:val="sr-Cyrl-BA"/>
        </w:rPr>
      </w:pPr>
    </w:p>
    <w:p w:rsidR="00FF1242" w:rsidRPr="00787E24" w:rsidRDefault="00E81873" w:rsidP="000D5B33">
      <w:pPr>
        <w:overflowPunct w:val="0"/>
        <w:autoSpaceDE w:val="0"/>
        <w:autoSpaceDN w:val="0"/>
        <w:jc w:val="center"/>
        <w:rPr>
          <w:rFonts w:ascii="Times New Roman" w:hAnsi="Times New Roman"/>
          <w:sz w:val="24"/>
          <w:szCs w:val="24"/>
          <w:lang w:val="sr-Cyrl-BA"/>
        </w:rPr>
      </w:pPr>
      <w:r w:rsidRPr="00787E24">
        <w:rPr>
          <w:rFonts w:ascii="Times New Roman" w:hAnsi="Times New Roman"/>
          <w:sz w:val="24"/>
          <w:szCs w:val="24"/>
          <w:lang w:val="sr-Cyrl-BA"/>
        </w:rPr>
        <w:t>Ч</w:t>
      </w:r>
      <w:r w:rsidR="00FF1242" w:rsidRPr="00787E24">
        <w:rPr>
          <w:rFonts w:ascii="Times New Roman" w:hAnsi="Times New Roman"/>
          <w:sz w:val="24"/>
          <w:szCs w:val="24"/>
          <w:lang w:val="sr-Cyrl-BA"/>
        </w:rPr>
        <w:t>лан 23ђ.</w:t>
      </w:r>
    </w:p>
    <w:p w:rsidR="00FF1242" w:rsidRPr="00787E24" w:rsidRDefault="00FF1242" w:rsidP="000D5B33">
      <w:pPr>
        <w:overflowPunct w:val="0"/>
        <w:autoSpaceDE w:val="0"/>
        <w:autoSpaceDN w:val="0"/>
        <w:rPr>
          <w:rFonts w:ascii="Times New Roman" w:hAnsi="Times New Roman"/>
          <w:b/>
          <w:sz w:val="24"/>
          <w:szCs w:val="24"/>
          <w:lang w:val="sr-Cyrl-BA"/>
        </w:rPr>
      </w:pPr>
    </w:p>
    <w:p w:rsidR="00FF1242" w:rsidRPr="00787E24" w:rsidRDefault="00FF1242" w:rsidP="000D5B33">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sz w:val="24"/>
          <w:szCs w:val="24"/>
          <w:lang w:val="sr-Cyrl-BA"/>
        </w:rPr>
        <w:t>(</w:t>
      </w:r>
      <w:r w:rsidR="00E52E7E" w:rsidRPr="00787E24">
        <w:rPr>
          <w:rFonts w:ascii="Times New Roman" w:hAnsi="Times New Roman"/>
          <w:sz w:val="24"/>
          <w:szCs w:val="24"/>
          <w:lang w:val="sr-Cyrl-BA"/>
        </w:rPr>
        <w:t>1) Затвореници</w:t>
      </w:r>
      <w:r w:rsidR="00B83660" w:rsidRPr="00787E24">
        <w:rPr>
          <w:rFonts w:ascii="Times New Roman" w:hAnsi="Times New Roman"/>
          <w:sz w:val="24"/>
          <w:szCs w:val="24"/>
          <w:lang w:val="sr-Cyrl-BA"/>
        </w:rPr>
        <w:t xml:space="preserve"> који издржавај</w:t>
      </w:r>
      <w:r w:rsidR="00F90170" w:rsidRPr="00787E24">
        <w:rPr>
          <w:rFonts w:ascii="Times New Roman" w:hAnsi="Times New Roman"/>
          <w:sz w:val="24"/>
          <w:szCs w:val="24"/>
          <w:lang w:val="sr-Cyrl-BA"/>
        </w:rPr>
        <w:t>у</w:t>
      </w:r>
      <w:r w:rsidRPr="00787E24">
        <w:rPr>
          <w:rFonts w:ascii="Times New Roman" w:hAnsi="Times New Roman"/>
          <w:sz w:val="24"/>
          <w:szCs w:val="24"/>
          <w:lang w:val="sr-Cyrl-BA"/>
        </w:rPr>
        <w:t xml:space="preserve"> </w:t>
      </w:r>
      <w:r w:rsidR="00C62DB0" w:rsidRPr="00787E24">
        <w:rPr>
          <w:rFonts w:ascii="Times New Roman" w:hAnsi="Times New Roman"/>
          <w:sz w:val="24"/>
          <w:szCs w:val="24"/>
          <w:lang w:val="sr-Cyrl-BA"/>
        </w:rPr>
        <w:t>казну доживотног затвора</w:t>
      </w:r>
      <w:r w:rsidR="00936563" w:rsidRPr="00787E24">
        <w:rPr>
          <w:rFonts w:ascii="Times New Roman" w:hAnsi="Times New Roman"/>
          <w:sz w:val="24"/>
          <w:szCs w:val="24"/>
          <w:lang w:val="sr-Cyrl-BA"/>
        </w:rPr>
        <w:t xml:space="preserve">, </w:t>
      </w:r>
      <w:r w:rsidR="00306B08" w:rsidRPr="00787E24">
        <w:rPr>
          <w:rFonts w:ascii="Times New Roman" w:hAnsi="Times New Roman"/>
          <w:sz w:val="24"/>
          <w:szCs w:val="24"/>
          <w:lang w:val="sr-Cyrl-BA"/>
        </w:rPr>
        <w:t xml:space="preserve">из разлога безбједности и на основу безбједносне процјене, </w:t>
      </w:r>
      <w:r w:rsidR="00E52E7E" w:rsidRPr="00787E24">
        <w:rPr>
          <w:rFonts w:ascii="Times New Roman" w:hAnsi="Times New Roman"/>
          <w:sz w:val="24"/>
          <w:szCs w:val="24"/>
          <w:lang w:val="sr-Cyrl-BA"/>
        </w:rPr>
        <w:t xml:space="preserve">могу бити подвргнути </w:t>
      </w:r>
      <w:r w:rsidRPr="00787E24">
        <w:rPr>
          <w:rFonts w:ascii="Times New Roman" w:hAnsi="Times New Roman"/>
          <w:sz w:val="24"/>
          <w:szCs w:val="24"/>
          <w:lang w:val="sr-Cyrl-BA"/>
        </w:rPr>
        <w:t>контрол</w:t>
      </w:r>
      <w:r w:rsidR="00E52E7E" w:rsidRPr="00787E24">
        <w:rPr>
          <w:rFonts w:ascii="Times New Roman" w:hAnsi="Times New Roman"/>
          <w:sz w:val="24"/>
          <w:szCs w:val="24"/>
          <w:lang w:val="sr-Cyrl-BA"/>
        </w:rPr>
        <w:t>и</w:t>
      </w:r>
      <w:r w:rsidRPr="00787E24">
        <w:rPr>
          <w:rFonts w:ascii="Times New Roman" w:hAnsi="Times New Roman"/>
          <w:sz w:val="24"/>
          <w:szCs w:val="24"/>
          <w:lang w:val="sr-Cyrl-BA"/>
        </w:rPr>
        <w:t xml:space="preserve"> писам</w:t>
      </w:r>
      <w:r w:rsidR="00E52E7E" w:rsidRPr="00787E24">
        <w:rPr>
          <w:rFonts w:ascii="Times New Roman" w:hAnsi="Times New Roman"/>
          <w:sz w:val="24"/>
          <w:szCs w:val="24"/>
          <w:lang w:val="sr-Cyrl-BA"/>
        </w:rPr>
        <w:t>а</w:t>
      </w:r>
      <w:r w:rsidRPr="00787E24">
        <w:rPr>
          <w:rFonts w:ascii="Times New Roman" w:hAnsi="Times New Roman"/>
          <w:sz w:val="24"/>
          <w:szCs w:val="24"/>
          <w:lang w:val="sr-Cyrl-BA"/>
        </w:rPr>
        <w:t xml:space="preserve"> и телефонских разговора, са чим </w:t>
      </w:r>
      <w:r w:rsidR="00E52E7E" w:rsidRPr="00787E24">
        <w:rPr>
          <w:rFonts w:ascii="Times New Roman" w:hAnsi="Times New Roman"/>
          <w:sz w:val="24"/>
          <w:szCs w:val="24"/>
          <w:lang w:val="sr-Cyrl-BA"/>
        </w:rPr>
        <w:t xml:space="preserve">затвореник </w:t>
      </w:r>
      <w:r w:rsidRPr="00787E24">
        <w:rPr>
          <w:rFonts w:ascii="Times New Roman" w:hAnsi="Times New Roman"/>
          <w:sz w:val="24"/>
          <w:szCs w:val="24"/>
          <w:lang w:val="sr-Cyrl-BA"/>
        </w:rPr>
        <w:t>мора бити упознат.</w:t>
      </w:r>
    </w:p>
    <w:p w:rsidR="00FF1242" w:rsidRPr="00787E24" w:rsidRDefault="00FF1242"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(2) Изузетно од одредб</w:t>
      </w:r>
      <w:r w:rsidR="00E52E7E" w:rsidRPr="00787E24">
        <w:rPr>
          <w:rFonts w:ascii="Times New Roman" w:hAnsi="Times New Roman"/>
          <w:sz w:val="24"/>
          <w:szCs w:val="24"/>
          <w:lang w:val="sr-Cyrl-BA"/>
        </w:rPr>
        <w:t>е</w:t>
      </w:r>
      <w:r w:rsidRPr="00787E24">
        <w:rPr>
          <w:rFonts w:ascii="Times New Roman" w:hAnsi="Times New Roman"/>
          <w:sz w:val="24"/>
          <w:szCs w:val="24"/>
          <w:lang w:val="sr-Cyrl-BA"/>
        </w:rPr>
        <w:t xml:space="preserve"> члана 11. став 4. овог </w:t>
      </w:r>
      <w:r w:rsidR="005073BE" w:rsidRPr="00787E24">
        <w:rPr>
          <w:rFonts w:ascii="Times New Roman" w:hAnsi="Times New Roman"/>
          <w:sz w:val="24"/>
          <w:szCs w:val="24"/>
          <w:lang w:val="sr-Cyrl-BA"/>
        </w:rPr>
        <w:t>з</w:t>
      </w:r>
      <w:r w:rsidRPr="00787E24">
        <w:rPr>
          <w:rFonts w:ascii="Times New Roman" w:hAnsi="Times New Roman"/>
          <w:sz w:val="24"/>
          <w:szCs w:val="24"/>
          <w:lang w:val="sr-Cyrl-BA"/>
        </w:rPr>
        <w:t xml:space="preserve">акона, </w:t>
      </w:r>
      <w:r w:rsidR="00CF6A6D" w:rsidRPr="00787E24">
        <w:rPr>
          <w:rFonts w:ascii="Times New Roman" w:hAnsi="Times New Roman"/>
          <w:sz w:val="24"/>
          <w:szCs w:val="24"/>
          <w:lang w:val="sr-Cyrl-BA"/>
        </w:rPr>
        <w:t>затвореницима који из</w:t>
      </w:r>
      <w:r w:rsidR="00B83660" w:rsidRPr="00787E24">
        <w:rPr>
          <w:rFonts w:ascii="Times New Roman" w:hAnsi="Times New Roman"/>
          <w:sz w:val="24"/>
          <w:szCs w:val="24"/>
          <w:lang w:val="sr-Cyrl-BA"/>
        </w:rPr>
        <w:t>држава</w:t>
      </w:r>
      <w:r w:rsidR="00CF6A6D" w:rsidRPr="00787E24">
        <w:rPr>
          <w:rFonts w:ascii="Times New Roman" w:hAnsi="Times New Roman"/>
          <w:sz w:val="24"/>
          <w:szCs w:val="24"/>
          <w:lang w:val="sr-Cyrl-BA"/>
        </w:rPr>
        <w:t>ју</w:t>
      </w:r>
      <w:r w:rsidRPr="00787E24">
        <w:rPr>
          <w:rFonts w:ascii="Times New Roman" w:hAnsi="Times New Roman"/>
          <w:sz w:val="24"/>
          <w:szCs w:val="24"/>
          <w:lang w:val="sr-Cyrl-BA"/>
        </w:rPr>
        <w:t xml:space="preserve"> казну доживотног затвора, на заједнички приједлог службе третмана и службе обезбјеђења, у зависности од класификационо-стимулативне групе затвореника, руководилац Установе</w:t>
      </w:r>
      <w:r w:rsidR="00E257E4" w:rsidRPr="00787E24">
        <w:rPr>
          <w:rFonts w:ascii="Times New Roman" w:hAnsi="Times New Roman"/>
          <w:sz w:val="24"/>
          <w:szCs w:val="24"/>
          <w:lang w:val="sr-Cyrl-BA"/>
        </w:rPr>
        <w:t>, након детаљне</w:t>
      </w:r>
      <w:r w:rsidRPr="00787E24">
        <w:rPr>
          <w:rFonts w:ascii="Times New Roman" w:hAnsi="Times New Roman"/>
          <w:sz w:val="24"/>
          <w:szCs w:val="24"/>
          <w:lang w:val="sr-Cyrl-BA"/>
        </w:rPr>
        <w:t xml:space="preserve"> </w:t>
      </w:r>
      <w:r w:rsidR="000D3552" w:rsidRPr="00787E24">
        <w:rPr>
          <w:rFonts w:ascii="Times New Roman" w:hAnsi="Times New Roman"/>
          <w:sz w:val="24"/>
          <w:szCs w:val="24"/>
          <w:lang w:val="sr-Cyrl-BA"/>
        </w:rPr>
        <w:t xml:space="preserve">процјене свих облика ризика које затвореник може представљати према посјетиоцима, </w:t>
      </w:r>
      <w:r w:rsidRPr="00787E24">
        <w:rPr>
          <w:rFonts w:ascii="Times New Roman" w:hAnsi="Times New Roman"/>
          <w:sz w:val="24"/>
          <w:szCs w:val="24"/>
          <w:lang w:val="sr-Cyrl-BA"/>
        </w:rPr>
        <w:t>може одобрити боравак у посебној просторији за интимне посјете са брачним</w:t>
      </w:r>
      <w:r w:rsidR="00EE234D" w:rsidRPr="00787E24">
        <w:rPr>
          <w:rFonts w:ascii="Times New Roman" w:hAnsi="Times New Roman"/>
          <w:sz w:val="24"/>
          <w:szCs w:val="24"/>
          <w:lang w:val="sr-Cyrl-BA"/>
        </w:rPr>
        <w:t xml:space="preserve"> супружником</w:t>
      </w:r>
      <w:r w:rsidR="00E52E7E" w:rsidRPr="00787E24">
        <w:rPr>
          <w:rFonts w:ascii="Times New Roman" w:hAnsi="Times New Roman"/>
          <w:sz w:val="24"/>
          <w:szCs w:val="24"/>
          <w:lang w:val="sr-Cyrl-BA"/>
        </w:rPr>
        <w:t xml:space="preserve">, односно </w:t>
      </w:r>
      <w:r w:rsidRPr="00787E24">
        <w:rPr>
          <w:rFonts w:ascii="Times New Roman" w:hAnsi="Times New Roman"/>
          <w:sz w:val="24"/>
          <w:szCs w:val="24"/>
          <w:lang w:val="sr-Cyrl-BA"/>
        </w:rPr>
        <w:t xml:space="preserve">ванбрачним </w:t>
      </w:r>
      <w:r w:rsidR="00EE234D" w:rsidRPr="00787E24">
        <w:rPr>
          <w:rFonts w:ascii="Times New Roman" w:hAnsi="Times New Roman"/>
          <w:sz w:val="24"/>
          <w:szCs w:val="24"/>
          <w:lang w:val="sr-Cyrl-BA"/>
        </w:rPr>
        <w:t xml:space="preserve">партнером </w:t>
      </w:r>
      <w:r w:rsidRPr="00787E24">
        <w:rPr>
          <w:rFonts w:ascii="Times New Roman" w:hAnsi="Times New Roman"/>
          <w:sz w:val="24"/>
          <w:szCs w:val="24"/>
          <w:lang w:val="sr-Cyrl-BA"/>
        </w:rPr>
        <w:t>или боравак са члановима породице у посебним просторијама које су намјенски опремљене за посјету малољетне дјеце,</w:t>
      </w:r>
      <w:r w:rsidRPr="00787E24">
        <w:rPr>
          <w:rFonts w:ascii="Times New Roman" w:eastAsia="Calibri" w:hAnsi="Times New Roman"/>
          <w:sz w:val="24"/>
          <w:szCs w:val="24"/>
          <w:lang w:val="sr-Cyrl-BA" w:eastAsia="sr-Cyrl-CS"/>
        </w:rPr>
        <w:t xml:space="preserve"> највише два пута у класификационом периоду, </w:t>
      </w:r>
      <w:r w:rsidRPr="00787E24">
        <w:rPr>
          <w:rFonts w:ascii="Times New Roman" w:hAnsi="Times New Roman"/>
          <w:sz w:val="24"/>
          <w:szCs w:val="24"/>
          <w:lang w:val="sr-Cyrl-BA"/>
        </w:rPr>
        <w:t>у трајању до два сата, ако је претходно</w:t>
      </w:r>
      <w:r w:rsidRPr="00787E24">
        <w:rPr>
          <w:rFonts w:ascii="Times New Roman" w:eastAsia="Calibri" w:hAnsi="Times New Roman"/>
          <w:sz w:val="24"/>
          <w:szCs w:val="24"/>
          <w:lang w:val="sr-Cyrl-BA" w:eastAsia="sr-Cyrl-CS"/>
        </w:rPr>
        <w:t xml:space="preserve"> најмање два пута узастопно био класификован у </w:t>
      </w:r>
      <w:r w:rsidRPr="00787E24">
        <w:rPr>
          <w:rFonts w:ascii="Times New Roman" w:hAnsi="Times New Roman"/>
          <w:sz w:val="24"/>
          <w:szCs w:val="24"/>
          <w:lang w:val="sr-Cyrl-BA"/>
        </w:rPr>
        <w:t>најбољу</w:t>
      </w:r>
      <w:r w:rsidRPr="00787E24">
        <w:rPr>
          <w:rFonts w:ascii="Times New Roman" w:eastAsia="Calibri" w:hAnsi="Times New Roman"/>
          <w:sz w:val="24"/>
          <w:szCs w:val="24"/>
          <w:lang w:val="sr-Cyrl-BA" w:eastAsia="sr-Cyrl-CS"/>
        </w:rPr>
        <w:t xml:space="preserve"> класификационо-стимулативну групу</w:t>
      </w:r>
      <w:r w:rsidRPr="00787E24">
        <w:rPr>
          <w:rFonts w:ascii="Times New Roman" w:hAnsi="Times New Roman"/>
          <w:sz w:val="24"/>
          <w:szCs w:val="24"/>
          <w:lang w:val="sr-Cyrl-BA"/>
        </w:rPr>
        <w:t>.</w:t>
      </w:r>
    </w:p>
    <w:p w:rsidR="00FF1242" w:rsidRPr="00787E24" w:rsidRDefault="00FF1242" w:rsidP="000D5B33">
      <w:pPr>
        <w:overflowPunct w:val="0"/>
        <w:autoSpaceDE w:val="0"/>
        <w:autoSpaceDN w:val="0"/>
        <w:jc w:val="both"/>
        <w:rPr>
          <w:rFonts w:ascii="Times New Roman" w:hAnsi="Times New Roman"/>
          <w:sz w:val="24"/>
          <w:szCs w:val="24"/>
          <w:lang w:val="sr-Cyrl-BA"/>
        </w:rPr>
      </w:pPr>
    </w:p>
    <w:p w:rsidR="00FF1242" w:rsidRPr="00787E24" w:rsidRDefault="00FF1242" w:rsidP="000D5B33">
      <w:pPr>
        <w:jc w:val="center"/>
        <w:rPr>
          <w:rFonts w:ascii="Times New Roman" w:hAnsi="Times New Roman"/>
          <w:sz w:val="24"/>
          <w:szCs w:val="24"/>
          <w:lang w:val="sr-Cyrl-BA" w:eastAsia="sr-Cyrl-BA"/>
        </w:rPr>
      </w:pPr>
      <w:r w:rsidRPr="00787E24">
        <w:rPr>
          <w:rFonts w:ascii="Times New Roman" w:hAnsi="Times New Roman"/>
          <w:sz w:val="24"/>
          <w:szCs w:val="24"/>
          <w:lang w:val="sr-Cyrl-BA" w:eastAsia="sr-Cyrl-BA"/>
        </w:rPr>
        <w:t>Члан 23е.</w:t>
      </w:r>
    </w:p>
    <w:p w:rsidR="00FF1242" w:rsidRPr="00787E24" w:rsidRDefault="00FF1242" w:rsidP="000D5B33">
      <w:pPr>
        <w:jc w:val="center"/>
        <w:rPr>
          <w:rFonts w:ascii="Times New Roman" w:hAnsi="Times New Roman"/>
          <w:sz w:val="24"/>
          <w:szCs w:val="24"/>
          <w:lang w:val="sr-Cyrl-BA"/>
        </w:rPr>
      </w:pPr>
    </w:p>
    <w:p w:rsidR="00FF1242" w:rsidRPr="00787E24" w:rsidRDefault="00FF1242" w:rsidP="000D5B33">
      <w:pPr>
        <w:overflowPunct w:val="0"/>
        <w:autoSpaceDE w:val="0"/>
        <w:autoSpaceDN w:val="0"/>
        <w:ind w:firstLine="720"/>
        <w:jc w:val="both"/>
        <w:rPr>
          <w:rFonts w:ascii="Times New Roman" w:hAnsi="Times New Roman"/>
          <w:bCs/>
          <w:sz w:val="24"/>
          <w:szCs w:val="24"/>
          <w:lang w:val="sr-Cyrl-BA"/>
        </w:rPr>
      </w:pPr>
      <w:r w:rsidRPr="00787E24">
        <w:rPr>
          <w:rFonts w:ascii="Times New Roman" w:hAnsi="Times New Roman"/>
          <w:sz w:val="24"/>
          <w:szCs w:val="24"/>
          <w:lang w:val="sr-Cyrl-BA"/>
        </w:rPr>
        <w:t xml:space="preserve">(1) Затвореник који </w:t>
      </w:r>
      <w:r w:rsidR="00077BA7" w:rsidRPr="00787E24">
        <w:rPr>
          <w:rFonts w:ascii="Times New Roman" w:hAnsi="Times New Roman"/>
          <w:sz w:val="24"/>
          <w:szCs w:val="24"/>
          <w:lang w:val="sr-Cyrl-BA"/>
        </w:rPr>
        <w:t>издржава</w:t>
      </w:r>
      <w:r w:rsidR="00F51AE9" w:rsidRPr="00787E24">
        <w:rPr>
          <w:rFonts w:ascii="Times New Roman" w:hAnsi="Times New Roman"/>
          <w:sz w:val="24"/>
          <w:szCs w:val="24"/>
          <w:lang w:val="sr-Cyrl-BA"/>
        </w:rPr>
        <w:t xml:space="preserve"> </w:t>
      </w:r>
      <w:r w:rsidRPr="00787E24">
        <w:rPr>
          <w:rFonts w:ascii="Times New Roman" w:hAnsi="Times New Roman"/>
          <w:sz w:val="24"/>
          <w:szCs w:val="24"/>
          <w:lang w:val="sr-Cyrl-BA"/>
        </w:rPr>
        <w:t xml:space="preserve">казну доживотног затвора </w:t>
      </w:r>
      <w:r w:rsidRPr="00787E24">
        <w:rPr>
          <w:rFonts w:ascii="Times New Roman" w:hAnsi="Times New Roman"/>
          <w:bCs/>
          <w:sz w:val="24"/>
          <w:szCs w:val="24"/>
          <w:lang w:val="sr-Cyrl-BA"/>
        </w:rPr>
        <w:t>може након најмање пет година издржане казне доживотног затвора министру поднијети молбу за премјештај у другу Ус</w:t>
      </w:r>
      <w:r w:rsidR="00897285" w:rsidRPr="00787E24">
        <w:rPr>
          <w:rFonts w:ascii="Times New Roman" w:hAnsi="Times New Roman"/>
          <w:bCs/>
          <w:sz w:val="24"/>
          <w:szCs w:val="24"/>
          <w:lang w:val="sr-Cyrl-BA"/>
        </w:rPr>
        <w:t>танову која у свом саставу има О</w:t>
      </w:r>
      <w:r w:rsidRPr="00787E24">
        <w:rPr>
          <w:rFonts w:ascii="Times New Roman" w:hAnsi="Times New Roman"/>
          <w:bCs/>
          <w:sz w:val="24"/>
          <w:szCs w:val="24"/>
          <w:lang w:val="sr-Cyrl-BA"/>
        </w:rPr>
        <w:t xml:space="preserve">дјељење. </w:t>
      </w:r>
    </w:p>
    <w:p w:rsidR="00FF1242" w:rsidRPr="00787E24" w:rsidRDefault="00FF1242" w:rsidP="000D5B33">
      <w:pPr>
        <w:overflowPunct w:val="0"/>
        <w:autoSpaceDE w:val="0"/>
        <w:autoSpaceDN w:val="0"/>
        <w:ind w:firstLine="720"/>
        <w:jc w:val="both"/>
        <w:rPr>
          <w:rFonts w:ascii="Times New Roman" w:hAnsi="Times New Roman"/>
          <w:bCs/>
          <w:sz w:val="24"/>
          <w:szCs w:val="24"/>
          <w:lang w:val="sr-Cyrl-BA"/>
        </w:rPr>
      </w:pPr>
      <w:r w:rsidRPr="00787E24">
        <w:rPr>
          <w:rFonts w:ascii="Times New Roman" w:hAnsi="Times New Roman"/>
          <w:bCs/>
          <w:sz w:val="24"/>
          <w:szCs w:val="24"/>
          <w:lang w:val="sr-Cyrl-BA"/>
        </w:rPr>
        <w:t>(2) Против рјешења којим је одлучено о молби из става 1. овог члана није дозвољена жалба.</w:t>
      </w:r>
    </w:p>
    <w:p w:rsidR="00FF1242" w:rsidRPr="00787E24" w:rsidRDefault="00FF1242" w:rsidP="000D5B33">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bCs/>
          <w:sz w:val="24"/>
          <w:szCs w:val="24"/>
          <w:lang w:val="sr-Cyrl-BA"/>
        </w:rPr>
        <w:t xml:space="preserve">(3) </w:t>
      </w:r>
      <w:r w:rsidRPr="00787E24">
        <w:rPr>
          <w:rFonts w:ascii="Times New Roman" w:hAnsi="Times New Roman"/>
          <w:sz w:val="24"/>
          <w:szCs w:val="24"/>
          <w:lang w:val="sr-Cyrl-BA"/>
        </w:rPr>
        <w:t>Ако је молба затвореника за премјештај из става 1. овог члана одбијена, нова молба се може поднијети након истека двије године од дана доно</w:t>
      </w:r>
      <w:r w:rsidR="00B16713" w:rsidRPr="00787E24">
        <w:rPr>
          <w:rFonts w:ascii="Times New Roman" w:hAnsi="Times New Roman"/>
          <w:sz w:val="24"/>
          <w:szCs w:val="24"/>
          <w:lang w:val="sr-Cyrl-BA"/>
        </w:rPr>
        <w:t>шења одлуке о претходној молби.</w:t>
      </w:r>
    </w:p>
    <w:p w:rsidR="00FF1242" w:rsidRPr="00787E24" w:rsidRDefault="00FF1242" w:rsidP="000D5B33">
      <w:pPr>
        <w:overflowPunct w:val="0"/>
        <w:autoSpaceDE w:val="0"/>
        <w:autoSpaceDN w:val="0"/>
        <w:jc w:val="both"/>
        <w:rPr>
          <w:rFonts w:ascii="Times New Roman" w:hAnsi="Times New Roman"/>
          <w:bCs/>
          <w:sz w:val="24"/>
          <w:szCs w:val="24"/>
          <w:lang w:val="sr-Cyrl-BA"/>
        </w:rPr>
      </w:pPr>
    </w:p>
    <w:p w:rsidR="00FF1242" w:rsidRPr="00787E24" w:rsidRDefault="00FF1242" w:rsidP="000D5B33">
      <w:pPr>
        <w:jc w:val="center"/>
        <w:rPr>
          <w:rFonts w:ascii="Times New Roman" w:hAnsi="Times New Roman"/>
          <w:sz w:val="24"/>
          <w:szCs w:val="24"/>
          <w:lang w:val="sr-Cyrl-BA" w:eastAsia="sr-Cyrl-BA"/>
        </w:rPr>
      </w:pPr>
      <w:r w:rsidRPr="00787E24">
        <w:rPr>
          <w:rFonts w:ascii="Times New Roman" w:hAnsi="Times New Roman"/>
          <w:sz w:val="24"/>
          <w:szCs w:val="24"/>
          <w:lang w:val="sr-Cyrl-BA" w:eastAsia="sr-Cyrl-BA"/>
        </w:rPr>
        <w:t>Члан 23ж.</w:t>
      </w:r>
    </w:p>
    <w:p w:rsidR="00FF1242" w:rsidRPr="00787E24" w:rsidRDefault="00FF1242" w:rsidP="000D5B33">
      <w:pPr>
        <w:jc w:val="center"/>
        <w:rPr>
          <w:rFonts w:ascii="Times New Roman" w:hAnsi="Times New Roman"/>
          <w:sz w:val="24"/>
          <w:szCs w:val="24"/>
          <w:lang w:val="sr-Cyrl-BA" w:eastAsia="sr-Cyrl-BA"/>
        </w:rPr>
      </w:pPr>
    </w:p>
    <w:p w:rsidR="00FF1242" w:rsidRPr="00787E24" w:rsidRDefault="00FF1242" w:rsidP="000D5B33">
      <w:pPr>
        <w:ind w:firstLine="720"/>
        <w:jc w:val="both"/>
        <w:rPr>
          <w:rFonts w:ascii="Times New Roman" w:eastAsia="Calibri" w:hAnsi="Times New Roman"/>
          <w:bCs/>
          <w:sz w:val="24"/>
          <w:szCs w:val="24"/>
          <w:lang w:val="sr-Cyrl-BA"/>
        </w:rPr>
      </w:pPr>
      <w:r w:rsidRPr="00787E24">
        <w:rPr>
          <w:rFonts w:ascii="Times New Roman" w:eastAsia="Calibri" w:hAnsi="Times New Roman"/>
          <w:sz w:val="24"/>
          <w:szCs w:val="24"/>
          <w:lang w:val="sr-Cyrl-BA"/>
        </w:rPr>
        <w:t xml:space="preserve">(1) </w:t>
      </w:r>
      <w:r w:rsidRPr="00787E24">
        <w:rPr>
          <w:rFonts w:ascii="Times New Roman" w:hAnsi="Times New Roman"/>
          <w:sz w:val="24"/>
          <w:szCs w:val="24"/>
          <w:lang w:val="sr-Cyrl-BA"/>
        </w:rPr>
        <w:t xml:space="preserve">Директор Установе у којој затвореник </w:t>
      </w:r>
      <w:r w:rsidR="00D10845" w:rsidRPr="00787E24">
        <w:rPr>
          <w:rFonts w:ascii="Times New Roman" w:hAnsi="Times New Roman"/>
          <w:sz w:val="24"/>
          <w:szCs w:val="24"/>
          <w:lang w:val="sr-Cyrl-BA"/>
        </w:rPr>
        <w:t>издржа</w:t>
      </w:r>
      <w:r w:rsidR="00555BA7" w:rsidRPr="00787E24">
        <w:rPr>
          <w:rFonts w:ascii="Times New Roman" w:hAnsi="Times New Roman"/>
          <w:sz w:val="24"/>
          <w:szCs w:val="24"/>
          <w:lang w:val="sr-Cyrl-BA"/>
        </w:rPr>
        <w:t xml:space="preserve">ва </w:t>
      </w:r>
      <w:r w:rsidRPr="00787E24">
        <w:rPr>
          <w:rFonts w:ascii="Times New Roman" w:hAnsi="Times New Roman"/>
          <w:sz w:val="24"/>
          <w:szCs w:val="24"/>
          <w:lang w:val="sr-Cyrl-BA"/>
        </w:rPr>
        <w:t xml:space="preserve">казну доживотног затвора </w:t>
      </w:r>
      <w:r w:rsidRPr="00787E24">
        <w:rPr>
          <w:rFonts w:ascii="Times New Roman" w:eastAsia="Calibri" w:hAnsi="Times New Roman"/>
          <w:bCs/>
          <w:sz w:val="24"/>
          <w:szCs w:val="24"/>
          <w:lang w:val="sr-Cyrl-BA"/>
        </w:rPr>
        <w:t xml:space="preserve">може из разлога безбједности </w:t>
      </w:r>
      <w:r w:rsidRPr="00787E24">
        <w:rPr>
          <w:rFonts w:ascii="Times New Roman" w:hAnsi="Times New Roman"/>
          <w:sz w:val="24"/>
          <w:szCs w:val="24"/>
          <w:lang w:val="sr-Cyrl-BA"/>
        </w:rPr>
        <w:t>или организације извршења казне затвора</w:t>
      </w:r>
      <w:r w:rsidRPr="00787E24">
        <w:rPr>
          <w:rFonts w:ascii="Times New Roman" w:eastAsia="Calibri" w:hAnsi="Times New Roman"/>
          <w:bCs/>
          <w:sz w:val="24"/>
          <w:szCs w:val="24"/>
          <w:lang w:val="sr-Cyrl-BA"/>
        </w:rPr>
        <w:t xml:space="preserve"> поднијети приједлог за премјештај у одјељење са посебним режимом извршења казне затвора друге Установе која у свом саставу има ово одјељење, о чему рјешењем одлучује министар.</w:t>
      </w:r>
    </w:p>
    <w:p w:rsidR="00FF1242" w:rsidRPr="00787E24" w:rsidRDefault="00FF1242" w:rsidP="000D5B33">
      <w:pPr>
        <w:ind w:firstLine="720"/>
        <w:jc w:val="both"/>
        <w:rPr>
          <w:rFonts w:ascii="Times New Roman" w:eastAsia="Calibri" w:hAnsi="Times New Roman"/>
          <w:bCs/>
          <w:sz w:val="24"/>
          <w:szCs w:val="24"/>
          <w:lang w:val="sr-Cyrl-BA"/>
        </w:rPr>
      </w:pPr>
      <w:r w:rsidRPr="00787E24">
        <w:rPr>
          <w:rFonts w:ascii="Times New Roman" w:eastAsia="Calibri" w:hAnsi="Times New Roman"/>
          <w:bCs/>
          <w:sz w:val="24"/>
          <w:szCs w:val="24"/>
          <w:lang w:val="sr-Cyrl-BA"/>
        </w:rPr>
        <w:t>(2) Против рјешења из става 1. овог члана није дозвољена жалба.</w:t>
      </w:r>
    </w:p>
    <w:p w:rsidR="00FF1242" w:rsidRPr="00787E24" w:rsidRDefault="00FF1242" w:rsidP="000D5B33">
      <w:pPr>
        <w:ind w:firstLine="720"/>
        <w:jc w:val="both"/>
        <w:rPr>
          <w:rFonts w:ascii="Times New Roman" w:eastAsia="Calibri" w:hAnsi="Times New Roman"/>
          <w:bCs/>
          <w:sz w:val="24"/>
          <w:szCs w:val="24"/>
          <w:lang w:val="sr-Cyrl-BA"/>
        </w:rPr>
      </w:pPr>
      <w:r w:rsidRPr="00787E24">
        <w:rPr>
          <w:rFonts w:ascii="Times New Roman" w:eastAsia="Calibri" w:hAnsi="Times New Roman"/>
          <w:bCs/>
          <w:sz w:val="24"/>
          <w:szCs w:val="24"/>
          <w:lang w:val="sr-Cyrl-BA"/>
        </w:rPr>
        <w:t>(3) Ако је приједлог директора Установе из става 1. овог члана одбијен, нови приједлог може се поднијети након једне године од дана пријема рјешења.</w:t>
      </w:r>
    </w:p>
    <w:p w:rsidR="00FF1242" w:rsidRPr="00787E24" w:rsidRDefault="00FF1242" w:rsidP="000D5B33">
      <w:pPr>
        <w:ind w:firstLine="720"/>
        <w:jc w:val="both"/>
        <w:rPr>
          <w:rFonts w:ascii="Times New Roman" w:eastAsia="Calibri" w:hAnsi="Times New Roman"/>
          <w:bCs/>
          <w:sz w:val="24"/>
          <w:szCs w:val="24"/>
          <w:lang w:val="sr-Cyrl-BA"/>
        </w:rPr>
      </w:pPr>
      <w:r w:rsidRPr="00787E24">
        <w:rPr>
          <w:rFonts w:ascii="Times New Roman" w:eastAsia="Calibri" w:hAnsi="Times New Roman"/>
          <w:bCs/>
          <w:sz w:val="24"/>
          <w:szCs w:val="24"/>
          <w:lang w:val="sr-Cyrl-BA"/>
        </w:rPr>
        <w:lastRenderedPageBreak/>
        <w:t>(4) Установа из које се врши премјештај затвореника доставља Установи у коју се затвореник премјешта лични лист затвореника, здравствени картон, личне ствари са затвореничког депозита, новчани</w:t>
      </w:r>
      <w:r w:rsidR="00B16713" w:rsidRPr="00787E24">
        <w:rPr>
          <w:rFonts w:ascii="Times New Roman" w:eastAsia="Calibri" w:hAnsi="Times New Roman"/>
          <w:bCs/>
          <w:sz w:val="24"/>
          <w:szCs w:val="24"/>
          <w:lang w:val="sr-Cyrl-BA"/>
        </w:rPr>
        <w:t xml:space="preserve"> депозит и другу документацију.</w:t>
      </w:r>
    </w:p>
    <w:p w:rsidR="00F136F9" w:rsidRPr="00787E24" w:rsidRDefault="00F136F9" w:rsidP="000D5B33">
      <w:pPr>
        <w:tabs>
          <w:tab w:val="left" w:pos="360"/>
        </w:tabs>
        <w:overflowPunct w:val="0"/>
        <w:autoSpaceDE w:val="0"/>
        <w:autoSpaceDN w:val="0"/>
        <w:jc w:val="center"/>
        <w:rPr>
          <w:rFonts w:ascii="Times New Roman" w:hAnsi="Times New Roman"/>
          <w:sz w:val="24"/>
          <w:szCs w:val="24"/>
          <w:lang w:val="sr-Cyrl-BA"/>
        </w:rPr>
      </w:pPr>
    </w:p>
    <w:p w:rsidR="00FF1242" w:rsidRPr="00787E24" w:rsidRDefault="00FF1242" w:rsidP="000D5B33">
      <w:pPr>
        <w:tabs>
          <w:tab w:val="left" w:pos="360"/>
        </w:tabs>
        <w:overflowPunct w:val="0"/>
        <w:autoSpaceDE w:val="0"/>
        <w:autoSpaceDN w:val="0"/>
        <w:jc w:val="center"/>
        <w:rPr>
          <w:rFonts w:ascii="Times New Roman" w:hAnsi="Times New Roman"/>
          <w:sz w:val="24"/>
          <w:szCs w:val="24"/>
          <w:lang w:val="sr-Cyrl-BA"/>
        </w:rPr>
      </w:pPr>
      <w:r w:rsidRPr="00787E24">
        <w:rPr>
          <w:rFonts w:ascii="Times New Roman" w:hAnsi="Times New Roman"/>
          <w:sz w:val="24"/>
          <w:szCs w:val="24"/>
          <w:lang w:val="sr-Cyrl-BA"/>
        </w:rPr>
        <w:t>Члан 23з.</w:t>
      </w:r>
    </w:p>
    <w:p w:rsidR="00F136F9" w:rsidRPr="00787E24" w:rsidRDefault="00F136F9" w:rsidP="000D5B33">
      <w:pPr>
        <w:tabs>
          <w:tab w:val="left" w:pos="360"/>
        </w:tabs>
        <w:overflowPunct w:val="0"/>
        <w:autoSpaceDE w:val="0"/>
        <w:autoSpaceDN w:val="0"/>
        <w:jc w:val="center"/>
        <w:rPr>
          <w:rFonts w:ascii="Times New Roman" w:hAnsi="Times New Roman"/>
          <w:sz w:val="24"/>
          <w:szCs w:val="24"/>
          <w:lang w:val="sr-Cyrl-BA"/>
        </w:rPr>
      </w:pPr>
    </w:p>
    <w:p w:rsidR="00FF1242" w:rsidRPr="00787E24" w:rsidRDefault="00FF1242" w:rsidP="000D5B33">
      <w:pPr>
        <w:tabs>
          <w:tab w:val="left" w:pos="360"/>
        </w:tabs>
        <w:overflowPunct w:val="0"/>
        <w:autoSpaceDE w:val="0"/>
        <w:autoSpaceDN w:val="0"/>
        <w:jc w:val="both"/>
        <w:rPr>
          <w:rFonts w:ascii="Times New Roman" w:hAnsi="Times New Roman"/>
          <w:sz w:val="24"/>
          <w:szCs w:val="24"/>
          <w:lang w:val="sr-Cyrl-BA"/>
        </w:rPr>
      </w:pPr>
      <w:r w:rsidRPr="00787E24">
        <w:rPr>
          <w:rFonts w:ascii="Times New Roman" w:hAnsi="Times New Roman"/>
          <w:b/>
          <w:sz w:val="24"/>
          <w:szCs w:val="24"/>
          <w:lang w:val="sr-Cyrl-BA"/>
        </w:rPr>
        <w:tab/>
      </w:r>
      <w:r w:rsidRPr="00787E24">
        <w:rPr>
          <w:rFonts w:ascii="Times New Roman" w:hAnsi="Times New Roman"/>
          <w:b/>
          <w:sz w:val="24"/>
          <w:szCs w:val="24"/>
          <w:lang w:val="sr-Cyrl-BA"/>
        </w:rPr>
        <w:tab/>
      </w:r>
      <w:r w:rsidRPr="00787E24">
        <w:rPr>
          <w:rFonts w:ascii="Times New Roman" w:hAnsi="Times New Roman"/>
          <w:sz w:val="24"/>
          <w:szCs w:val="24"/>
          <w:lang w:val="sr-Cyrl-BA"/>
        </w:rPr>
        <w:t xml:space="preserve">Затвореници који </w:t>
      </w:r>
      <w:r w:rsidR="001B3482" w:rsidRPr="00787E24">
        <w:rPr>
          <w:rFonts w:ascii="Times New Roman" w:hAnsi="Times New Roman"/>
          <w:sz w:val="24"/>
          <w:szCs w:val="24"/>
          <w:lang w:val="sr-Cyrl-BA"/>
        </w:rPr>
        <w:t>издржава</w:t>
      </w:r>
      <w:r w:rsidRPr="00787E24">
        <w:rPr>
          <w:rFonts w:ascii="Times New Roman" w:hAnsi="Times New Roman"/>
          <w:sz w:val="24"/>
          <w:szCs w:val="24"/>
          <w:lang w:val="sr-Cyrl-BA"/>
        </w:rPr>
        <w:t>ју казну доживотног затвора не могу бити радно ангажовани на пословима који се изводе ван круга Установе.</w:t>
      </w:r>
    </w:p>
    <w:p w:rsidR="000D5B33" w:rsidRPr="00787E24" w:rsidRDefault="000D5B33" w:rsidP="000D5B33">
      <w:pPr>
        <w:tabs>
          <w:tab w:val="left" w:pos="360"/>
        </w:tabs>
        <w:overflowPunct w:val="0"/>
        <w:autoSpaceDE w:val="0"/>
        <w:autoSpaceDN w:val="0"/>
        <w:jc w:val="both"/>
        <w:rPr>
          <w:rFonts w:ascii="Times New Roman" w:hAnsi="Times New Roman"/>
          <w:sz w:val="24"/>
          <w:szCs w:val="24"/>
          <w:lang w:val="sr-Cyrl-BA"/>
        </w:rPr>
      </w:pPr>
    </w:p>
    <w:p w:rsidR="00937B59" w:rsidRPr="00787E24" w:rsidRDefault="00937B59" w:rsidP="000D5B33">
      <w:pPr>
        <w:jc w:val="center"/>
        <w:rPr>
          <w:rFonts w:ascii="Times New Roman" w:hAnsi="Times New Roman"/>
          <w:sz w:val="24"/>
          <w:szCs w:val="24"/>
          <w:lang w:val="sr-Cyrl-BA"/>
        </w:rPr>
      </w:pPr>
      <w:r w:rsidRPr="00787E24">
        <w:rPr>
          <w:rFonts w:ascii="Times New Roman" w:hAnsi="Times New Roman"/>
          <w:sz w:val="24"/>
          <w:szCs w:val="24"/>
          <w:lang w:val="sr-Cyrl-BA"/>
        </w:rPr>
        <w:t>Члан 23и.</w:t>
      </w:r>
    </w:p>
    <w:p w:rsidR="00937B59" w:rsidRPr="00787E24" w:rsidRDefault="00937B59" w:rsidP="000D5B33">
      <w:pPr>
        <w:ind w:firstLine="709"/>
        <w:jc w:val="center"/>
        <w:rPr>
          <w:rFonts w:ascii="Times New Roman" w:hAnsi="Times New Roman"/>
          <w:sz w:val="24"/>
          <w:szCs w:val="24"/>
          <w:lang w:val="sr-Cyrl-BA"/>
        </w:rPr>
      </w:pPr>
    </w:p>
    <w:p w:rsidR="00937B59" w:rsidRPr="00787E24" w:rsidRDefault="00937B59"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 xml:space="preserve">Затвореник којем је изречена казна доживотног затвора може се условно отпустити након што издржи двадесет пет година затвора, под условима прописаним Кривичним закоником Републике Српске. </w:t>
      </w:r>
    </w:p>
    <w:p w:rsidR="00937B59" w:rsidRPr="00787E24" w:rsidRDefault="00937B59" w:rsidP="000D5B33">
      <w:pPr>
        <w:jc w:val="both"/>
        <w:rPr>
          <w:rFonts w:ascii="Times New Roman" w:hAnsi="Times New Roman"/>
          <w:sz w:val="24"/>
          <w:szCs w:val="24"/>
          <w:lang w:val="sr-Cyrl-BA"/>
        </w:rPr>
      </w:pPr>
      <w:r w:rsidRPr="00787E24">
        <w:rPr>
          <w:rFonts w:ascii="Times New Roman" w:hAnsi="Times New Roman"/>
          <w:sz w:val="24"/>
          <w:szCs w:val="24"/>
          <w:lang w:val="sr-Cyrl-BA"/>
        </w:rPr>
        <w:t xml:space="preserve"> </w:t>
      </w:r>
    </w:p>
    <w:p w:rsidR="00937B59" w:rsidRPr="00787E24" w:rsidRDefault="00937B59" w:rsidP="000D5B33">
      <w:pPr>
        <w:jc w:val="center"/>
        <w:rPr>
          <w:rFonts w:ascii="Times New Roman" w:hAnsi="Times New Roman"/>
          <w:sz w:val="24"/>
          <w:szCs w:val="24"/>
          <w:lang w:val="sr-Cyrl-BA"/>
        </w:rPr>
      </w:pPr>
      <w:r w:rsidRPr="00787E24">
        <w:rPr>
          <w:rFonts w:ascii="Times New Roman" w:hAnsi="Times New Roman"/>
          <w:sz w:val="24"/>
          <w:szCs w:val="24"/>
          <w:lang w:val="sr-Cyrl-BA"/>
        </w:rPr>
        <w:t>Члан 23ј.</w:t>
      </w:r>
    </w:p>
    <w:p w:rsidR="006C210F" w:rsidRPr="00787E24" w:rsidRDefault="006C210F" w:rsidP="000D5B33">
      <w:pPr>
        <w:jc w:val="center"/>
        <w:rPr>
          <w:rFonts w:ascii="Times New Roman" w:hAnsi="Times New Roman"/>
          <w:sz w:val="24"/>
          <w:szCs w:val="24"/>
          <w:lang w:val="sr-Cyrl-BA"/>
        </w:rPr>
      </w:pPr>
    </w:p>
    <w:p w:rsidR="00937B59" w:rsidRPr="00787E24" w:rsidRDefault="007B6BD0" w:rsidP="000D5B33">
      <w:pPr>
        <w:tabs>
          <w:tab w:val="left" w:pos="1080"/>
        </w:tabs>
        <w:ind w:firstLine="720"/>
        <w:jc w:val="both"/>
        <w:rPr>
          <w:rFonts w:ascii="Times New Roman" w:hAnsi="Times New Roman"/>
          <w:sz w:val="24"/>
          <w:szCs w:val="24"/>
          <w:lang w:val="sr-Cyrl-BA"/>
        </w:rPr>
      </w:pPr>
      <w:r w:rsidRPr="00787E24">
        <w:rPr>
          <w:rFonts w:ascii="Times New Roman" w:hAnsi="Times New Roman"/>
          <w:sz w:val="24"/>
          <w:szCs w:val="24"/>
          <w:lang w:val="sr-Cyrl-BA"/>
        </w:rPr>
        <w:t xml:space="preserve">(1) </w:t>
      </w:r>
      <w:r w:rsidR="000D3552" w:rsidRPr="00787E24">
        <w:rPr>
          <w:rFonts w:ascii="Times New Roman" w:hAnsi="Times New Roman"/>
          <w:sz w:val="24"/>
          <w:szCs w:val="24"/>
          <w:lang w:val="sr-Cyrl-BA"/>
        </w:rPr>
        <w:t>На основу резултата континуираног праћења понашања и владања затвореника, анализе достигн</w:t>
      </w:r>
      <w:r w:rsidR="0016051F" w:rsidRPr="00787E24">
        <w:rPr>
          <w:rFonts w:ascii="Times New Roman" w:hAnsi="Times New Roman"/>
          <w:sz w:val="24"/>
          <w:szCs w:val="24"/>
          <w:lang w:val="sr-Cyrl-BA"/>
        </w:rPr>
        <w:t>у</w:t>
      </w:r>
      <w:r w:rsidR="000D3552" w:rsidRPr="00787E24">
        <w:rPr>
          <w:rFonts w:ascii="Times New Roman" w:hAnsi="Times New Roman"/>
          <w:sz w:val="24"/>
          <w:szCs w:val="24"/>
          <w:lang w:val="sr-Cyrl-BA"/>
        </w:rPr>
        <w:t>тог степена мотивације затвореника и његовог личн</w:t>
      </w:r>
      <w:r w:rsidR="00E257E4" w:rsidRPr="00787E24">
        <w:rPr>
          <w:rFonts w:ascii="Times New Roman" w:hAnsi="Times New Roman"/>
          <w:sz w:val="24"/>
          <w:szCs w:val="24"/>
          <w:lang w:val="sr-Cyrl-BA"/>
        </w:rPr>
        <w:t>ог активног учешћа у спровођењу</w:t>
      </w:r>
      <w:r w:rsidR="000D3552" w:rsidRPr="00787E24">
        <w:rPr>
          <w:rFonts w:ascii="Times New Roman" w:hAnsi="Times New Roman"/>
          <w:sz w:val="24"/>
          <w:szCs w:val="24"/>
          <w:lang w:val="sr-Cyrl-BA"/>
        </w:rPr>
        <w:t xml:space="preserve"> индивидуалног</w:t>
      </w:r>
      <w:r w:rsidR="00A858B7" w:rsidRPr="00787E24">
        <w:rPr>
          <w:rFonts w:ascii="Times New Roman" w:hAnsi="Times New Roman"/>
          <w:sz w:val="24"/>
          <w:szCs w:val="24"/>
          <w:lang w:val="sr-Cyrl-BA"/>
        </w:rPr>
        <w:t xml:space="preserve"> програма поступања, </w:t>
      </w:r>
      <w:r w:rsidR="00062552" w:rsidRPr="00787E24">
        <w:rPr>
          <w:rFonts w:ascii="Times New Roman" w:hAnsi="Times New Roman"/>
          <w:sz w:val="24"/>
          <w:szCs w:val="24"/>
          <w:lang w:val="sr-Cyrl-BA"/>
        </w:rPr>
        <w:t xml:space="preserve">те </w:t>
      </w:r>
      <w:r w:rsidR="000D3552" w:rsidRPr="00787E24">
        <w:rPr>
          <w:rFonts w:ascii="Times New Roman" w:hAnsi="Times New Roman"/>
          <w:sz w:val="24"/>
          <w:szCs w:val="24"/>
          <w:lang w:val="sr-Cyrl-BA"/>
        </w:rPr>
        <w:t xml:space="preserve">након детаљне процјене свих облика ризика које затвореник може представљати према осталим затвореницима и службеном особљу, </w:t>
      </w:r>
      <w:r w:rsidR="00062552" w:rsidRPr="00787E24">
        <w:rPr>
          <w:rFonts w:ascii="Times New Roman" w:hAnsi="Times New Roman"/>
          <w:sz w:val="24"/>
          <w:szCs w:val="24"/>
          <w:lang w:val="sr-Cyrl-BA"/>
        </w:rPr>
        <w:t xml:space="preserve">и </w:t>
      </w:r>
      <w:r w:rsidR="000C5CBF" w:rsidRPr="00787E24">
        <w:rPr>
          <w:rFonts w:ascii="Times New Roman" w:hAnsi="Times New Roman"/>
          <w:sz w:val="24"/>
          <w:szCs w:val="24"/>
          <w:lang w:val="sr-Cyrl-BA"/>
        </w:rPr>
        <w:t>уколико је то предложено измјеном</w:t>
      </w:r>
      <w:r w:rsidR="00A858B7" w:rsidRPr="00787E24">
        <w:rPr>
          <w:rFonts w:ascii="Times New Roman" w:hAnsi="Times New Roman"/>
          <w:sz w:val="24"/>
          <w:szCs w:val="24"/>
          <w:lang w:val="sr-Cyrl-BA"/>
        </w:rPr>
        <w:t xml:space="preserve"> </w:t>
      </w:r>
      <w:r w:rsidR="000C5CBF" w:rsidRPr="00787E24">
        <w:rPr>
          <w:rFonts w:ascii="Times New Roman" w:hAnsi="Times New Roman"/>
          <w:sz w:val="24"/>
          <w:szCs w:val="24"/>
          <w:lang w:val="sr-Cyrl-BA"/>
        </w:rPr>
        <w:t>програма</w:t>
      </w:r>
      <w:r w:rsidR="00062552" w:rsidRPr="00787E24">
        <w:rPr>
          <w:rFonts w:ascii="Times New Roman" w:hAnsi="Times New Roman"/>
          <w:sz w:val="24"/>
          <w:szCs w:val="24"/>
          <w:lang w:val="sr-Cyrl-BA"/>
        </w:rPr>
        <w:t xml:space="preserve"> </w:t>
      </w:r>
      <w:r w:rsidR="00A858B7" w:rsidRPr="00787E24">
        <w:rPr>
          <w:rFonts w:ascii="Times New Roman" w:hAnsi="Times New Roman"/>
          <w:sz w:val="24"/>
          <w:szCs w:val="24"/>
          <w:lang w:val="sr-Cyrl-BA"/>
        </w:rPr>
        <w:t>поступања</w:t>
      </w:r>
      <w:r w:rsidR="00062552" w:rsidRPr="00787E24">
        <w:rPr>
          <w:rFonts w:ascii="Times New Roman" w:hAnsi="Times New Roman"/>
          <w:sz w:val="24"/>
          <w:szCs w:val="24"/>
          <w:lang w:val="sr-Cyrl-BA"/>
        </w:rPr>
        <w:t>,</w:t>
      </w:r>
      <w:r w:rsidR="00A858B7" w:rsidRPr="00787E24">
        <w:rPr>
          <w:rFonts w:ascii="Times New Roman" w:hAnsi="Times New Roman"/>
          <w:sz w:val="24"/>
          <w:szCs w:val="24"/>
          <w:lang w:val="sr-Cyrl-BA"/>
        </w:rPr>
        <w:t xml:space="preserve"> </w:t>
      </w:r>
      <w:r w:rsidR="000D3552" w:rsidRPr="00787E24">
        <w:rPr>
          <w:rFonts w:ascii="Times New Roman" w:hAnsi="Times New Roman"/>
          <w:sz w:val="24"/>
          <w:szCs w:val="24"/>
          <w:lang w:val="sr-Cyrl-BA"/>
        </w:rPr>
        <w:t>затво</w:t>
      </w:r>
      <w:r w:rsidRPr="00787E24">
        <w:rPr>
          <w:rFonts w:ascii="Times New Roman" w:hAnsi="Times New Roman"/>
          <w:sz w:val="24"/>
          <w:szCs w:val="24"/>
          <w:lang w:val="sr-Cyrl-BA"/>
        </w:rPr>
        <w:t>р</w:t>
      </w:r>
      <w:r w:rsidR="000D3552" w:rsidRPr="00787E24">
        <w:rPr>
          <w:rFonts w:ascii="Times New Roman" w:hAnsi="Times New Roman"/>
          <w:sz w:val="24"/>
          <w:szCs w:val="24"/>
          <w:lang w:val="sr-Cyrl-BA"/>
        </w:rPr>
        <w:t xml:space="preserve">еник </w:t>
      </w:r>
      <w:r w:rsidRPr="00787E24">
        <w:rPr>
          <w:rFonts w:ascii="Times New Roman" w:hAnsi="Times New Roman"/>
          <w:sz w:val="24"/>
          <w:szCs w:val="24"/>
          <w:lang w:val="sr-Cyrl-BA"/>
        </w:rPr>
        <w:t xml:space="preserve">након најмање пет година проведених на </w:t>
      </w:r>
      <w:r w:rsidR="002C353B" w:rsidRPr="00787E24">
        <w:rPr>
          <w:rFonts w:ascii="Times New Roman" w:hAnsi="Times New Roman"/>
          <w:sz w:val="24"/>
          <w:szCs w:val="24"/>
          <w:lang w:val="sr-Cyrl-BA"/>
        </w:rPr>
        <w:t>издржавањ</w:t>
      </w:r>
      <w:r w:rsidRPr="00787E24">
        <w:rPr>
          <w:rFonts w:ascii="Times New Roman" w:hAnsi="Times New Roman"/>
          <w:sz w:val="24"/>
          <w:szCs w:val="24"/>
          <w:lang w:val="sr-Cyrl-BA"/>
        </w:rPr>
        <w:t xml:space="preserve">у казне доживотног затвора у Одјељењу може бити привремено распоређен </w:t>
      </w:r>
      <w:r w:rsidR="00CD4B3E" w:rsidRPr="00787E24">
        <w:rPr>
          <w:rFonts w:ascii="Times New Roman" w:hAnsi="Times New Roman"/>
          <w:sz w:val="24"/>
          <w:szCs w:val="24"/>
          <w:lang w:val="sr-Cyrl-BA"/>
        </w:rPr>
        <w:t>у колектив</w:t>
      </w:r>
      <w:r w:rsidR="00327F1B" w:rsidRPr="00787E24">
        <w:rPr>
          <w:rFonts w:ascii="Times New Roman" w:hAnsi="Times New Roman"/>
          <w:sz w:val="24"/>
          <w:szCs w:val="24"/>
          <w:lang w:val="sr-Cyrl-BA"/>
        </w:rPr>
        <w:t xml:space="preserve"> за изврше</w:t>
      </w:r>
      <w:r w:rsidR="00D83673" w:rsidRPr="00787E24">
        <w:rPr>
          <w:rFonts w:ascii="Times New Roman" w:hAnsi="Times New Roman"/>
          <w:sz w:val="24"/>
          <w:szCs w:val="24"/>
          <w:lang w:val="sr-Cyrl-BA"/>
        </w:rPr>
        <w:t>њ</w:t>
      </w:r>
      <w:r w:rsidRPr="00787E24">
        <w:rPr>
          <w:rFonts w:ascii="Times New Roman" w:hAnsi="Times New Roman"/>
          <w:sz w:val="24"/>
          <w:szCs w:val="24"/>
          <w:lang w:val="sr-Cyrl-BA"/>
        </w:rPr>
        <w:t>е казне затвора изван Одјељења, о чему одлучује руководилац Установе на</w:t>
      </w:r>
      <w:r w:rsidR="003D459D" w:rsidRPr="00787E24">
        <w:rPr>
          <w:rFonts w:ascii="Times New Roman" w:hAnsi="Times New Roman"/>
          <w:sz w:val="24"/>
          <w:szCs w:val="24"/>
          <w:lang w:val="sr-Cyrl-BA"/>
        </w:rPr>
        <w:t xml:space="preserve"> </w:t>
      </w:r>
      <w:r w:rsidRPr="00787E24">
        <w:rPr>
          <w:rFonts w:ascii="Times New Roman" w:hAnsi="Times New Roman"/>
          <w:sz w:val="24"/>
          <w:szCs w:val="24"/>
          <w:lang w:val="sr-Cyrl-BA"/>
        </w:rPr>
        <w:t>заједнички приједлог службе третмана и службе обезбјеђења.</w:t>
      </w:r>
    </w:p>
    <w:p w:rsidR="00143491" w:rsidRPr="00787E24" w:rsidRDefault="004772E4" w:rsidP="000D5B33">
      <w:pPr>
        <w:tabs>
          <w:tab w:val="left" w:pos="1080"/>
        </w:tabs>
        <w:ind w:firstLine="720"/>
        <w:jc w:val="both"/>
        <w:rPr>
          <w:rFonts w:ascii="Times New Roman" w:hAnsi="Times New Roman"/>
          <w:sz w:val="24"/>
          <w:szCs w:val="24"/>
          <w:lang w:val="sr-Cyrl-BA"/>
        </w:rPr>
      </w:pPr>
      <w:r w:rsidRPr="00787E24">
        <w:rPr>
          <w:rFonts w:ascii="Times New Roman" w:hAnsi="Times New Roman"/>
          <w:sz w:val="24"/>
          <w:szCs w:val="24"/>
          <w:lang w:val="sr-Cyrl-BA"/>
        </w:rPr>
        <w:t xml:space="preserve">(2) </w:t>
      </w:r>
      <w:r w:rsidRPr="00787E24">
        <w:rPr>
          <w:rFonts w:ascii="Times New Roman" w:hAnsi="Times New Roman"/>
          <w:color w:val="202122"/>
          <w:sz w:val="24"/>
          <w:szCs w:val="24"/>
          <w:lang w:val="sr-Cyrl-BA"/>
        </w:rPr>
        <w:t>Уз приједлог из става 1. овог члана</w:t>
      </w:r>
      <w:r w:rsidR="00E52E7E" w:rsidRPr="00787E24">
        <w:rPr>
          <w:rFonts w:ascii="Times New Roman" w:hAnsi="Times New Roman"/>
          <w:color w:val="202122"/>
          <w:sz w:val="24"/>
          <w:szCs w:val="24"/>
          <w:lang w:val="sr-Cyrl-BA"/>
        </w:rPr>
        <w:t>,</w:t>
      </w:r>
      <w:r w:rsidRPr="00787E24">
        <w:rPr>
          <w:rFonts w:ascii="Times New Roman" w:hAnsi="Times New Roman"/>
          <w:color w:val="202122"/>
          <w:sz w:val="24"/>
          <w:szCs w:val="24"/>
          <w:lang w:val="sr-Cyrl-BA"/>
        </w:rPr>
        <w:t xml:space="preserve"> руководиоцу Установе се доставља извјештај са подацима о владању и понашању </w:t>
      </w:r>
      <w:r w:rsidR="003972A6" w:rsidRPr="00787E24">
        <w:rPr>
          <w:rFonts w:ascii="Times New Roman" w:hAnsi="Times New Roman"/>
          <w:color w:val="202122"/>
          <w:sz w:val="24"/>
          <w:szCs w:val="24"/>
          <w:lang w:val="sr-Cyrl-BA"/>
        </w:rPr>
        <w:t xml:space="preserve">затвореника </w:t>
      </w:r>
      <w:r w:rsidRPr="00787E24">
        <w:rPr>
          <w:rFonts w:ascii="Times New Roman" w:hAnsi="Times New Roman"/>
          <w:color w:val="202122"/>
          <w:sz w:val="24"/>
          <w:szCs w:val="24"/>
          <w:lang w:val="sr-Cyrl-BA"/>
        </w:rPr>
        <w:t xml:space="preserve">у току </w:t>
      </w:r>
      <w:r w:rsidR="00D538DC" w:rsidRPr="00787E24">
        <w:rPr>
          <w:rFonts w:ascii="Times New Roman" w:hAnsi="Times New Roman"/>
          <w:color w:val="202122"/>
          <w:sz w:val="24"/>
          <w:szCs w:val="24"/>
          <w:lang w:val="sr-Cyrl-BA"/>
        </w:rPr>
        <w:t xml:space="preserve">издржавања </w:t>
      </w:r>
      <w:r w:rsidRPr="00787E24">
        <w:rPr>
          <w:rFonts w:ascii="Times New Roman" w:hAnsi="Times New Roman"/>
          <w:color w:val="202122"/>
          <w:sz w:val="24"/>
          <w:szCs w:val="24"/>
          <w:lang w:val="sr-Cyrl-BA"/>
        </w:rPr>
        <w:t xml:space="preserve">казне доживотног затвора, извјештај о предузетим мјерама поступања према затворенику, безбједносна процјена и образложење разлога за распоред у </w:t>
      </w:r>
      <w:r w:rsidR="00CD4B3E" w:rsidRPr="00787E24">
        <w:rPr>
          <w:rFonts w:ascii="Times New Roman" w:hAnsi="Times New Roman"/>
          <w:sz w:val="24"/>
          <w:szCs w:val="24"/>
          <w:lang w:val="sr-Cyrl-BA"/>
        </w:rPr>
        <w:t>колектив</w:t>
      </w:r>
      <w:r w:rsidRPr="00787E24">
        <w:rPr>
          <w:rFonts w:ascii="Times New Roman" w:hAnsi="Times New Roman"/>
          <w:sz w:val="24"/>
          <w:szCs w:val="24"/>
          <w:lang w:val="sr-Cyrl-BA"/>
        </w:rPr>
        <w:t xml:space="preserve"> за </w:t>
      </w:r>
      <w:r w:rsidR="002527A4" w:rsidRPr="00787E24">
        <w:rPr>
          <w:rFonts w:ascii="Times New Roman" w:hAnsi="Times New Roman"/>
          <w:sz w:val="24"/>
          <w:szCs w:val="24"/>
          <w:lang w:val="sr-Cyrl-BA"/>
        </w:rPr>
        <w:t>из</w:t>
      </w:r>
      <w:r w:rsidRPr="00787E24">
        <w:rPr>
          <w:rFonts w:ascii="Times New Roman" w:hAnsi="Times New Roman"/>
          <w:sz w:val="24"/>
          <w:szCs w:val="24"/>
          <w:lang w:val="sr-Cyrl-BA"/>
        </w:rPr>
        <w:t>в</w:t>
      </w:r>
      <w:r w:rsidR="002527A4" w:rsidRPr="00787E24">
        <w:rPr>
          <w:rFonts w:ascii="Times New Roman" w:hAnsi="Times New Roman"/>
          <w:sz w:val="24"/>
          <w:szCs w:val="24"/>
          <w:lang w:val="sr-Cyrl-BA"/>
        </w:rPr>
        <w:t>рше</w:t>
      </w:r>
      <w:r w:rsidRPr="00787E24">
        <w:rPr>
          <w:rFonts w:ascii="Times New Roman" w:hAnsi="Times New Roman"/>
          <w:sz w:val="24"/>
          <w:szCs w:val="24"/>
          <w:lang w:val="sr-Cyrl-BA"/>
        </w:rPr>
        <w:t>ње казне затвора изван Одјељења.</w:t>
      </w:r>
    </w:p>
    <w:p w:rsidR="004772E4" w:rsidRPr="00787E24" w:rsidRDefault="004772E4" w:rsidP="000D5B33">
      <w:pPr>
        <w:tabs>
          <w:tab w:val="left" w:pos="1080"/>
        </w:tabs>
        <w:ind w:firstLine="720"/>
        <w:jc w:val="both"/>
        <w:rPr>
          <w:rFonts w:ascii="Times New Roman" w:hAnsi="Times New Roman"/>
          <w:color w:val="202122"/>
          <w:sz w:val="24"/>
          <w:szCs w:val="24"/>
          <w:lang w:val="sr-Cyrl-BA"/>
        </w:rPr>
      </w:pPr>
      <w:r w:rsidRPr="00787E24">
        <w:rPr>
          <w:rFonts w:ascii="Times New Roman" w:hAnsi="Times New Roman"/>
          <w:sz w:val="24"/>
          <w:szCs w:val="24"/>
          <w:lang w:val="sr-Cyrl-BA"/>
        </w:rPr>
        <w:t>(3)</w:t>
      </w:r>
      <w:r w:rsidRPr="00787E24">
        <w:rPr>
          <w:rFonts w:ascii="Times New Roman" w:hAnsi="Times New Roman"/>
          <w:color w:val="202122"/>
          <w:sz w:val="24"/>
          <w:szCs w:val="24"/>
          <w:lang w:val="sr-Cyrl-BA"/>
        </w:rPr>
        <w:t xml:space="preserve"> Вријеме трајања приврем</w:t>
      </w:r>
      <w:r w:rsidR="00FA392C" w:rsidRPr="00787E24">
        <w:rPr>
          <w:rFonts w:ascii="Times New Roman" w:hAnsi="Times New Roman"/>
          <w:color w:val="202122"/>
          <w:sz w:val="24"/>
          <w:szCs w:val="24"/>
          <w:lang w:val="sr-Cyrl-BA"/>
        </w:rPr>
        <w:t>е</w:t>
      </w:r>
      <w:r w:rsidRPr="00787E24">
        <w:rPr>
          <w:rFonts w:ascii="Times New Roman" w:hAnsi="Times New Roman"/>
          <w:color w:val="202122"/>
          <w:sz w:val="24"/>
          <w:szCs w:val="24"/>
          <w:lang w:val="sr-Cyrl-BA"/>
        </w:rPr>
        <w:t xml:space="preserve">ног распореда у </w:t>
      </w:r>
      <w:r w:rsidR="00CD4B3E" w:rsidRPr="00787E24">
        <w:rPr>
          <w:rFonts w:ascii="Times New Roman" w:hAnsi="Times New Roman"/>
          <w:sz w:val="24"/>
          <w:szCs w:val="24"/>
          <w:lang w:val="sr-Cyrl-BA"/>
        </w:rPr>
        <w:t>колектив</w:t>
      </w:r>
      <w:r w:rsidR="00283707" w:rsidRPr="00787E24">
        <w:rPr>
          <w:rFonts w:ascii="Times New Roman" w:hAnsi="Times New Roman"/>
          <w:sz w:val="24"/>
          <w:szCs w:val="24"/>
          <w:lang w:val="sr-Cyrl-BA"/>
        </w:rPr>
        <w:t xml:space="preserve"> за извршење</w:t>
      </w:r>
      <w:r w:rsidRPr="00787E24">
        <w:rPr>
          <w:rFonts w:ascii="Times New Roman" w:hAnsi="Times New Roman"/>
          <w:sz w:val="24"/>
          <w:szCs w:val="24"/>
          <w:lang w:val="sr-Cyrl-BA"/>
        </w:rPr>
        <w:t xml:space="preserve"> казне затвора изван Одјељења одређује се на период до</w:t>
      </w:r>
      <w:r w:rsidRPr="00787E24">
        <w:rPr>
          <w:rFonts w:ascii="Times New Roman" w:hAnsi="Times New Roman"/>
          <w:color w:val="202122"/>
          <w:sz w:val="24"/>
          <w:szCs w:val="24"/>
          <w:lang w:val="sr-Cyrl-BA"/>
        </w:rPr>
        <w:t xml:space="preserve"> шест мјесеци и може бити више пута продужа</w:t>
      </w:r>
      <w:r w:rsidR="00E257E4" w:rsidRPr="00787E24">
        <w:rPr>
          <w:rFonts w:ascii="Times New Roman" w:hAnsi="Times New Roman"/>
          <w:color w:val="202122"/>
          <w:sz w:val="24"/>
          <w:szCs w:val="24"/>
          <w:lang w:val="sr-Cyrl-BA"/>
        </w:rPr>
        <w:t>вано за исти временски период.</w:t>
      </w:r>
    </w:p>
    <w:p w:rsidR="00143491" w:rsidRPr="00787E24" w:rsidRDefault="004772E4" w:rsidP="000D5B33">
      <w:pPr>
        <w:shd w:val="clear" w:color="auto" w:fill="FFFFFF"/>
        <w:tabs>
          <w:tab w:val="left" w:pos="1080"/>
        </w:tabs>
        <w:ind w:firstLine="720"/>
        <w:jc w:val="both"/>
        <w:rPr>
          <w:rFonts w:ascii="Times New Roman" w:hAnsi="Times New Roman"/>
          <w:color w:val="202122"/>
          <w:sz w:val="24"/>
          <w:szCs w:val="24"/>
          <w:lang w:val="sr-Cyrl-BA" w:eastAsia="en-GB"/>
        </w:rPr>
      </w:pPr>
      <w:r w:rsidRPr="00787E24">
        <w:rPr>
          <w:rFonts w:ascii="Times New Roman" w:hAnsi="Times New Roman"/>
          <w:color w:val="202122"/>
          <w:sz w:val="24"/>
          <w:szCs w:val="24"/>
          <w:lang w:val="sr-Cyrl-BA" w:eastAsia="en-GB"/>
        </w:rPr>
        <w:t>(4) Током боравка у</w:t>
      </w:r>
      <w:r w:rsidR="00824D4B" w:rsidRPr="00787E24">
        <w:rPr>
          <w:rFonts w:ascii="Times New Roman" w:hAnsi="Times New Roman"/>
          <w:sz w:val="24"/>
          <w:szCs w:val="24"/>
          <w:lang w:val="sr-Cyrl-BA"/>
        </w:rPr>
        <w:t xml:space="preserve"> колективу за извршење</w:t>
      </w:r>
      <w:r w:rsidRPr="00787E24">
        <w:rPr>
          <w:rFonts w:ascii="Times New Roman" w:hAnsi="Times New Roman"/>
          <w:sz w:val="24"/>
          <w:szCs w:val="24"/>
          <w:lang w:val="sr-Cyrl-BA"/>
        </w:rPr>
        <w:t xml:space="preserve"> казне затвора изван Одјељења</w:t>
      </w:r>
      <w:r w:rsidRPr="00787E24">
        <w:rPr>
          <w:rFonts w:ascii="Times New Roman" w:hAnsi="Times New Roman"/>
          <w:color w:val="202122"/>
          <w:sz w:val="24"/>
          <w:szCs w:val="24"/>
          <w:lang w:val="sr-Cyrl-BA" w:eastAsia="en-GB"/>
        </w:rPr>
        <w:t xml:space="preserve"> врши се редовно праћење понашања и владања затвореника, као и процјена степена ризика.</w:t>
      </w:r>
    </w:p>
    <w:p w:rsidR="00143491" w:rsidRPr="00787E24" w:rsidRDefault="004772E4" w:rsidP="000D5B33">
      <w:pPr>
        <w:shd w:val="clear" w:color="auto" w:fill="FFFFFF"/>
        <w:tabs>
          <w:tab w:val="left" w:pos="1080"/>
        </w:tabs>
        <w:ind w:firstLine="720"/>
        <w:jc w:val="both"/>
        <w:rPr>
          <w:rFonts w:ascii="Times New Roman" w:hAnsi="Times New Roman"/>
          <w:color w:val="202122"/>
          <w:sz w:val="24"/>
          <w:szCs w:val="24"/>
          <w:lang w:val="sr-Cyrl-BA" w:eastAsia="en-GB"/>
        </w:rPr>
      </w:pPr>
      <w:r w:rsidRPr="00787E24">
        <w:rPr>
          <w:rFonts w:ascii="Times New Roman" w:hAnsi="Times New Roman"/>
          <w:color w:val="202122"/>
          <w:sz w:val="24"/>
          <w:szCs w:val="24"/>
          <w:lang w:val="sr-Cyrl-BA" w:eastAsia="en-GB"/>
        </w:rPr>
        <w:t>(</w:t>
      </w:r>
      <w:r w:rsidR="00A858B7" w:rsidRPr="00787E24">
        <w:rPr>
          <w:rFonts w:ascii="Times New Roman" w:hAnsi="Times New Roman"/>
          <w:color w:val="202122"/>
          <w:sz w:val="24"/>
          <w:szCs w:val="24"/>
          <w:lang w:val="sr-Cyrl-BA" w:eastAsia="en-GB"/>
        </w:rPr>
        <w:t>5</w:t>
      </w:r>
      <w:r w:rsidRPr="00787E24">
        <w:rPr>
          <w:rFonts w:ascii="Times New Roman" w:hAnsi="Times New Roman"/>
          <w:color w:val="202122"/>
          <w:sz w:val="24"/>
          <w:szCs w:val="24"/>
          <w:lang w:val="sr-Cyrl-BA" w:eastAsia="en-GB"/>
        </w:rPr>
        <w:t xml:space="preserve">) Након истека сваких шест мјесеци проведених на </w:t>
      </w:r>
      <w:r w:rsidR="00B67962" w:rsidRPr="00787E24">
        <w:rPr>
          <w:rFonts w:ascii="Times New Roman" w:hAnsi="Times New Roman"/>
          <w:color w:val="202122"/>
          <w:sz w:val="24"/>
          <w:szCs w:val="24"/>
          <w:lang w:val="sr-Cyrl-BA" w:eastAsia="en-GB"/>
        </w:rPr>
        <w:t xml:space="preserve">привременом </w:t>
      </w:r>
      <w:r w:rsidRPr="00787E24">
        <w:rPr>
          <w:rFonts w:ascii="Times New Roman" w:hAnsi="Times New Roman"/>
          <w:color w:val="202122"/>
          <w:sz w:val="24"/>
          <w:szCs w:val="24"/>
          <w:lang w:val="sr-Cyrl-BA" w:eastAsia="en-GB"/>
        </w:rPr>
        <w:t xml:space="preserve">распореду </w:t>
      </w:r>
      <w:r w:rsidR="00A858B7" w:rsidRPr="00787E24">
        <w:rPr>
          <w:rFonts w:ascii="Times New Roman" w:hAnsi="Times New Roman"/>
          <w:color w:val="202122"/>
          <w:sz w:val="24"/>
          <w:szCs w:val="24"/>
          <w:lang w:val="sr-Cyrl-BA" w:eastAsia="en-GB"/>
        </w:rPr>
        <w:t xml:space="preserve">у </w:t>
      </w:r>
      <w:r w:rsidR="00CD4B3E" w:rsidRPr="00787E24">
        <w:rPr>
          <w:rFonts w:ascii="Times New Roman" w:hAnsi="Times New Roman"/>
          <w:sz w:val="24"/>
          <w:szCs w:val="24"/>
          <w:lang w:val="sr-Cyrl-BA"/>
        </w:rPr>
        <w:t>колективу</w:t>
      </w:r>
      <w:r w:rsidR="00A858B7" w:rsidRPr="00787E24">
        <w:rPr>
          <w:rFonts w:ascii="Times New Roman" w:hAnsi="Times New Roman"/>
          <w:sz w:val="24"/>
          <w:szCs w:val="24"/>
          <w:lang w:val="sr-Cyrl-BA"/>
        </w:rPr>
        <w:t xml:space="preserve"> за </w:t>
      </w:r>
      <w:r w:rsidR="00824D4B" w:rsidRPr="00787E24">
        <w:rPr>
          <w:rFonts w:ascii="Times New Roman" w:hAnsi="Times New Roman"/>
          <w:sz w:val="24"/>
          <w:szCs w:val="24"/>
          <w:lang w:val="sr-Cyrl-BA"/>
        </w:rPr>
        <w:t>извршењ</w:t>
      </w:r>
      <w:r w:rsidR="00A858B7" w:rsidRPr="00787E24">
        <w:rPr>
          <w:rFonts w:ascii="Times New Roman" w:hAnsi="Times New Roman"/>
          <w:sz w:val="24"/>
          <w:szCs w:val="24"/>
          <w:lang w:val="sr-Cyrl-BA"/>
        </w:rPr>
        <w:t>е казне затвора изван</w:t>
      </w:r>
      <w:r w:rsidR="00A858B7" w:rsidRPr="00787E24">
        <w:rPr>
          <w:rFonts w:ascii="Times New Roman" w:hAnsi="Times New Roman"/>
          <w:color w:val="202122"/>
          <w:sz w:val="24"/>
          <w:szCs w:val="24"/>
          <w:lang w:val="sr-Cyrl-BA" w:eastAsia="en-GB"/>
        </w:rPr>
        <w:t xml:space="preserve"> Одјељења</w:t>
      </w:r>
      <w:r w:rsidRPr="00787E24">
        <w:rPr>
          <w:rFonts w:ascii="Times New Roman" w:hAnsi="Times New Roman"/>
          <w:color w:val="202122"/>
          <w:sz w:val="24"/>
          <w:szCs w:val="24"/>
          <w:lang w:val="sr-Cyrl-BA" w:eastAsia="en-GB"/>
        </w:rPr>
        <w:t xml:space="preserve"> врши се преиспитивање оправданости даљег боравка у </w:t>
      </w:r>
      <w:r w:rsidR="00A858B7" w:rsidRPr="00787E24">
        <w:rPr>
          <w:rFonts w:ascii="Times New Roman" w:hAnsi="Times New Roman"/>
          <w:color w:val="202122"/>
          <w:sz w:val="24"/>
          <w:szCs w:val="24"/>
          <w:lang w:val="sr-Cyrl-BA" w:eastAsia="en-GB"/>
        </w:rPr>
        <w:t>колективу изван Одјељења</w:t>
      </w:r>
      <w:r w:rsidRPr="00787E24">
        <w:rPr>
          <w:rFonts w:ascii="Times New Roman" w:hAnsi="Times New Roman"/>
          <w:color w:val="202122"/>
          <w:sz w:val="24"/>
          <w:szCs w:val="24"/>
          <w:lang w:val="sr-Cyrl-BA" w:eastAsia="en-GB"/>
        </w:rPr>
        <w:t xml:space="preserve">, уз обавезу да </w:t>
      </w:r>
      <w:r w:rsidR="00A858B7" w:rsidRPr="00787E24">
        <w:rPr>
          <w:rFonts w:ascii="Times New Roman" w:hAnsi="Times New Roman"/>
          <w:color w:val="202122"/>
          <w:sz w:val="24"/>
          <w:szCs w:val="24"/>
          <w:lang w:val="sr-Cyrl-BA" w:eastAsia="en-GB"/>
        </w:rPr>
        <w:t>служба третмана и служба обезбјеђења доставе</w:t>
      </w:r>
      <w:r w:rsidRPr="00787E24">
        <w:rPr>
          <w:rFonts w:ascii="Times New Roman" w:hAnsi="Times New Roman"/>
          <w:color w:val="202122"/>
          <w:sz w:val="24"/>
          <w:szCs w:val="24"/>
          <w:lang w:val="sr-Cyrl-BA" w:eastAsia="en-GB"/>
        </w:rPr>
        <w:t xml:space="preserve"> </w:t>
      </w:r>
      <w:r w:rsidR="00A858B7" w:rsidRPr="00787E24">
        <w:rPr>
          <w:rFonts w:ascii="Times New Roman" w:hAnsi="Times New Roman"/>
          <w:color w:val="202122"/>
          <w:sz w:val="24"/>
          <w:szCs w:val="24"/>
          <w:lang w:val="sr-Cyrl-BA" w:eastAsia="en-GB"/>
        </w:rPr>
        <w:t>руководиоцу Установе заједнички</w:t>
      </w:r>
      <w:r w:rsidRPr="00787E24">
        <w:rPr>
          <w:rFonts w:ascii="Times New Roman" w:hAnsi="Times New Roman"/>
          <w:color w:val="202122"/>
          <w:sz w:val="24"/>
          <w:szCs w:val="24"/>
          <w:lang w:val="sr-Cyrl-BA" w:eastAsia="en-GB"/>
        </w:rPr>
        <w:t xml:space="preserve"> приједлог за продужење или обуставу распореда у </w:t>
      </w:r>
      <w:r w:rsidR="00A858B7" w:rsidRPr="00787E24">
        <w:rPr>
          <w:rFonts w:ascii="Times New Roman" w:hAnsi="Times New Roman"/>
          <w:color w:val="202122"/>
          <w:sz w:val="24"/>
          <w:szCs w:val="24"/>
          <w:lang w:val="sr-Cyrl-BA" w:eastAsia="en-GB"/>
        </w:rPr>
        <w:t>колектив изван Одјељења</w:t>
      </w:r>
      <w:r w:rsidRPr="00787E24">
        <w:rPr>
          <w:rFonts w:ascii="Times New Roman" w:hAnsi="Times New Roman"/>
          <w:color w:val="202122"/>
          <w:sz w:val="24"/>
          <w:szCs w:val="24"/>
          <w:lang w:val="sr-Cyrl-BA" w:eastAsia="en-GB"/>
        </w:rPr>
        <w:t>, детаљан извјештај о владању и понашању</w:t>
      </w:r>
      <w:r w:rsidR="00A858B7" w:rsidRPr="00787E24">
        <w:rPr>
          <w:rFonts w:ascii="Times New Roman" w:hAnsi="Times New Roman"/>
          <w:color w:val="202122"/>
          <w:sz w:val="24"/>
          <w:szCs w:val="24"/>
          <w:lang w:val="sr-Cyrl-BA" w:eastAsia="en-GB"/>
        </w:rPr>
        <w:t xml:space="preserve"> затвореника</w:t>
      </w:r>
      <w:r w:rsidRPr="00787E24">
        <w:rPr>
          <w:rFonts w:ascii="Times New Roman" w:hAnsi="Times New Roman"/>
          <w:color w:val="202122"/>
          <w:sz w:val="24"/>
          <w:szCs w:val="24"/>
          <w:lang w:val="sr-Cyrl-BA" w:eastAsia="en-GB"/>
        </w:rPr>
        <w:t xml:space="preserve">, мишљење о постигнутим резултатима примјене распореда у </w:t>
      </w:r>
      <w:r w:rsidR="00A858B7" w:rsidRPr="00787E24">
        <w:rPr>
          <w:rFonts w:ascii="Times New Roman" w:hAnsi="Times New Roman"/>
          <w:color w:val="202122"/>
          <w:sz w:val="24"/>
          <w:szCs w:val="24"/>
          <w:lang w:val="sr-Cyrl-BA" w:eastAsia="en-GB"/>
        </w:rPr>
        <w:t>колектив изван Одјељења</w:t>
      </w:r>
      <w:r w:rsidRPr="00787E24">
        <w:rPr>
          <w:rFonts w:ascii="Times New Roman" w:hAnsi="Times New Roman"/>
          <w:color w:val="202122"/>
          <w:sz w:val="24"/>
          <w:szCs w:val="24"/>
          <w:lang w:val="sr-Cyrl-BA" w:eastAsia="en-GB"/>
        </w:rPr>
        <w:t xml:space="preserve"> и процјену степена ризика.</w:t>
      </w:r>
    </w:p>
    <w:p w:rsidR="004772E4" w:rsidRPr="00787E24" w:rsidRDefault="00E257E4" w:rsidP="000D5B33">
      <w:pPr>
        <w:shd w:val="clear" w:color="auto" w:fill="FFFFFF"/>
        <w:tabs>
          <w:tab w:val="left" w:pos="1080"/>
        </w:tabs>
        <w:ind w:firstLine="720"/>
        <w:jc w:val="both"/>
        <w:rPr>
          <w:rFonts w:ascii="Times New Roman" w:hAnsi="Times New Roman"/>
          <w:color w:val="202122"/>
          <w:sz w:val="24"/>
          <w:szCs w:val="24"/>
          <w:lang w:val="sr-Cyrl-BA"/>
        </w:rPr>
      </w:pPr>
      <w:r w:rsidRPr="00787E24">
        <w:rPr>
          <w:rFonts w:ascii="Times New Roman" w:hAnsi="Times New Roman"/>
          <w:color w:val="202122"/>
          <w:sz w:val="24"/>
          <w:szCs w:val="24"/>
          <w:lang w:val="sr-Cyrl-BA"/>
        </w:rPr>
        <w:t xml:space="preserve">(6) </w:t>
      </w:r>
      <w:r w:rsidR="00A858B7" w:rsidRPr="00787E24">
        <w:rPr>
          <w:rFonts w:ascii="Times New Roman" w:hAnsi="Times New Roman"/>
          <w:color w:val="202122"/>
          <w:sz w:val="24"/>
          <w:szCs w:val="24"/>
          <w:lang w:val="sr-Cyrl-BA"/>
        </w:rPr>
        <w:t>У ванредним ситуацијама, када је битно нарушена безбједност у Установи</w:t>
      </w:r>
      <w:r w:rsidR="00062552" w:rsidRPr="00787E24">
        <w:rPr>
          <w:rFonts w:ascii="Times New Roman" w:hAnsi="Times New Roman"/>
          <w:color w:val="202122"/>
          <w:sz w:val="24"/>
          <w:szCs w:val="24"/>
          <w:lang w:val="sr-Cyrl-BA"/>
        </w:rPr>
        <w:t xml:space="preserve"> или када из било којег</w:t>
      </w:r>
      <w:r w:rsidR="00CD4B3E" w:rsidRPr="00787E24">
        <w:rPr>
          <w:rFonts w:ascii="Times New Roman" w:hAnsi="Times New Roman"/>
          <w:color w:val="202122"/>
          <w:sz w:val="24"/>
          <w:szCs w:val="24"/>
          <w:lang w:val="sr-Cyrl-BA"/>
        </w:rPr>
        <w:t xml:space="preserve"> оправданог разлога распоред у колектив</w:t>
      </w:r>
      <w:r w:rsidR="00062552" w:rsidRPr="00787E24">
        <w:rPr>
          <w:rFonts w:ascii="Times New Roman" w:hAnsi="Times New Roman"/>
          <w:color w:val="202122"/>
          <w:sz w:val="24"/>
          <w:szCs w:val="24"/>
          <w:lang w:val="sr-Cyrl-BA"/>
        </w:rPr>
        <w:t xml:space="preserve"> изван Одјељења престане бити сврсисходан</w:t>
      </w:r>
      <w:r w:rsidR="00A858B7" w:rsidRPr="00787E24">
        <w:rPr>
          <w:rFonts w:ascii="Times New Roman" w:hAnsi="Times New Roman"/>
          <w:color w:val="202122"/>
          <w:sz w:val="24"/>
          <w:szCs w:val="24"/>
          <w:lang w:val="sr-Cyrl-BA"/>
        </w:rPr>
        <w:t xml:space="preserve">, руководилац Установе може и без </w:t>
      </w:r>
      <w:r w:rsidR="00062552" w:rsidRPr="00787E24">
        <w:rPr>
          <w:rFonts w:ascii="Times New Roman" w:hAnsi="Times New Roman"/>
          <w:color w:val="202122"/>
          <w:sz w:val="24"/>
          <w:szCs w:val="24"/>
          <w:lang w:val="sr-Cyrl-BA"/>
        </w:rPr>
        <w:t xml:space="preserve">заједничког </w:t>
      </w:r>
      <w:r w:rsidR="00A858B7" w:rsidRPr="00787E24">
        <w:rPr>
          <w:rFonts w:ascii="Times New Roman" w:hAnsi="Times New Roman"/>
          <w:color w:val="202122"/>
          <w:sz w:val="24"/>
          <w:szCs w:val="24"/>
          <w:lang w:val="sr-Cyrl-BA"/>
        </w:rPr>
        <w:t xml:space="preserve">приједлога </w:t>
      </w:r>
      <w:r w:rsidR="00062552" w:rsidRPr="00787E24">
        <w:rPr>
          <w:rFonts w:ascii="Times New Roman" w:hAnsi="Times New Roman"/>
          <w:color w:val="202122"/>
          <w:sz w:val="24"/>
          <w:szCs w:val="24"/>
          <w:lang w:val="sr-Cyrl-BA"/>
        </w:rPr>
        <w:t xml:space="preserve">службе третмана и службе обезбјеђења донијети одлуку </w:t>
      </w:r>
      <w:r w:rsidR="00A858B7" w:rsidRPr="00787E24">
        <w:rPr>
          <w:rFonts w:ascii="Times New Roman" w:hAnsi="Times New Roman"/>
          <w:color w:val="202122"/>
          <w:sz w:val="24"/>
          <w:szCs w:val="24"/>
          <w:lang w:val="sr-Cyrl-BA"/>
        </w:rPr>
        <w:t xml:space="preserve">о </w:t>
      </w:r>
      <w:r w:rsidR="00062552" w:rsidRPr="00787E24">
        <w:rPr>
          <w:rFonts w:ascii="Times New Roman" w:hAnsi="Times New Roman"/>
          <w:color w:val="202122"/>
          <w:sz w:val="24"/>
          <w:szCs w:val="24"/>
          <w:lang w:val="sr-Cyrl-BA"/>
        </w:rPr>
        <w:t xml:space="preserve">обустави </w:t>
      </w:r>
      <w:r w:rsidR="00B67962" w:rsidRPr="00787E24">
        <w:rPr>
          <w:rFonts w:ascii="Times New Roman" w:hAnsi="Times New Roman"/>
          <w:color w:val="202122"/>
          <w:sz w:val="24"/>
          <w:szCs w:val="24"/>
          <w:lang w:val="sr-Cyrl-BA"/>
        </w:rPr>
        <w:t xml:space="preserve">привременог </w:t>
      </w:r>
      <w:r w:rsidR="00062552" w:rsidRPr="00787E24">
        <w:rPr>
          <w:rFonts w:ascii="Times New Roman" w:hAnsi="Times New Roman"/>
          <w:color w:val="202122"/>
          <w:sz w:val="24"/>
          <w:szCs w:val="24"/>
          <w:lang w:val="sr-Cyrl-BA"/>
        </w:rPr>
        <w:t>распореда у колектив за из</w:t>
      </w:r>
      <w:r w:rsidR="00824D4B" w:rsidRPr="00787E24">
        <w:rPr>
          <w:rFonts w:ascii="Times New Roman" w:hAnsi="Times New Roman"/>
          <w:color w:val="202122"/>
          <w:sz w:val="24"/>
          <w:szCs w:val="24"/>
          <w:lang w:val="sr-Cyrl-BA"/>
        </w:rPr>
        <w:t>вршење</w:t>
      </w:r>
      <w:r w:rsidR="00062552" w:rsidRPr="00787E24">
        <w:rPr>
          <w:rFonts w:ascii="Times New Roman" w:hAnsi="Times New Roman"/>
          <w:color w:val="202122"/>
          <w:sz w:val="24"/>
          <w:szCs w:val="24"/>
          <w:lang w:val="sr-Cyrl-BA"/>
        </w:rPr>
        <w:t xml:space="preserve"> казне затвора изван Одјељења</w:t>
      </w:r>
      <w:r w:rsidR="00A858B7" w:rsidRPr="00787E24">
        <w:rPr>
          <w:rFonts w:ascii="Times New Roman" w:hAnsi="Times New Roman"/>
          <w:color w:val="202122"/>
          <w:sz w:val="24"/>
          <w:szCs w:val="24"/>
          <w:lang w:val="sr-Cyrl-BA"/>
        </w:rPr>
        <w:t>.</w:t>
      </w:r>
    </w:p>
    <w:p w:rsidR="00937B59" w:rsidRPr="00787E24" w:rsidRDefault="00062552" w:rsidP="000D5B33">
      <w:pPr>
        <w:tabs>
          <w:tab w:val="left" w:pos="1080"/>
        </w:tabs>
        <w:overflowPunct w:val="0"/>
        <w:autoSpaceDE w:val="0"/>
        <w:autoSpaceDN w:val="0"/>
        <w:ind w:firstLine="720"/>
        <w:jc w:val="both"/>
        <w:rPr>
          <w:rFonts w:ascii="Times New Roman" w:hAnsi="Times New Roman"/>
          <w:bCs/>
          <w:sz w:val="24"/>
          <w:szCs w:val="24"/>
          <w:lang w:val="sr-Cyrl-BA"/>
        </w:rPr>
      </w:pPr>
      <w:r w:rsidRPr="00787E24">
        <w:rPr>
          <w:rFonts w:ascii="Times New Roman" w:hAnsi="Times New Roman"/>
          <w:sz w:val="24"/>
          <w:szCs w:val="24"/>
          <w:lang w:val="sr-Cyrl-BA"/>
        </w:rPr>
        <w:lastRenderedPageBreak/>
        <w:t xml:space="preserve">(7) </w:t>
      </w:r>
      <w:r w:rsidR="00E257E4" w:rsidRPr="00787E24">
        <w:rPr>
          <w:rFonts w:ascii="Times New Roman" w:hAnsi="Times New Roman"/>
          <w:bCs/>
          <w:sz w:val="24"/>
          <w:szCs w:val="24"/>
          <w:lang w:val="sr-Cyrl-BA"/>
        </w:rPr>
        <w:t>Ако је</w:t>
      </w:r>
      <w:r w:rsidRPr="00787E24">
        <w:rPr>
          <w:rFonts w:ascii="Times New Roman" w:hAnsi="Times New Roman"/>
          <w:bCs/>
          <w:sz w:val="24"/>
          <w:szCs w:val="24"/>
          <w:lang w:val="sr-Cyrl-BA"/>
        </w:rPr>
        <w:t xml:space="preserve"> заједнички </w:t>
      </w:r>
      <w:r w:rsidR="00937B59" w:rsidRPr="00787E24">
        <w:rPr>
          <w:rFonts w:ascii="Times New Roman" w:hAnsi="Times New Roman"/>
          <w:bCs/>
          <w:sz w:val="24"/>
          <w:szCs w:val="24"/>
          <w:lang w:val="sr-Cyrl-BA"/>
        </w:rPr>
        <w:t xml:space="preserve">приједлог из става </w:t>
      </w:r>
      <w:r w:rsidR="00183AA9" w:rsidRPr="00787E24">
        <w:rPr>
          <w:rFonts w:ascii="Times New Roman" w:hAnsi="Times New Roman"/>
          <w:bCs/>
          <w:sz w:val="24"/>
          <w:szCs w:val="24"/>
          <w:lang w:val="sr-Cyrl-BA"/>
        </w:rPr>
        <w:t>1</w:t>
      </w:r>
      <w:r w:rsidR="00937B59" w:rsidRPr="00787E24">
        <w:rPr>
          <w:rFonts w:ascii="Times New Roman" w:hAnsi="Times New Roman"/>
          <w:bCs/>
          <w:sz w:val="24"/>
          <w:szCs w:val="24"/>
          <w:lang w:val="sr-Cyrl-BA"/>
        </w:rPr>
        <w:t xml:space="preserve">. овог члана одбијен, нови </w:t>
      </w:r>
      <w:r w:rsidRPr="00787E24">
        <w:rPr>
          <w:rFonts w:ascii="Times New Roman" w:hAnsi="Times New Roman"/>
          <w:bCs/>
          <w:sz w:val="24"/>
          <w:szCs w:val="24"/>
          <w:lang w:val="sr-Cyrl-BA"/>
        </w:rPr>
        <w:t xml:space="preserve">заједнички </w:t>
      </w:r>
      <w:r w:rsidR="00937B59" w:rsidRPr="00787E24">
        <w:rPr>
          <w:rFonts w:ascii="Times New Roman" w:hAnsi="Times New Roman"/>
          <w:bCs/>
          <w:sz w:val="24"/>
          <w:szCs w:val="24"/>
          <w:lang w:val="sr-Cyrl-BA"/>
        </w:rPr>
        <w:t>приједлог може се поднијети након једн</w:t>
      </w:r>
      <w:r w:rsidRPr="00787E24">
        <w:rPr>
          <w:rFonts w:ascii="Times New Roman" w:hAnsi="Times New Roman"/>
          <w:bCs/>
          <w:sz w:val="24"/>
          <w:szCs w:val="24"/>
          <w:lang w:val="sr-Cyrl-BA"/>
        </w:rPr>
        <w:t>е године од дана доношења одлуке руководиоца Установе</w:t>
      </w:r>
      <w:r w:rsidR="00937B59" w:rsidRPr="00787E24">
        <w:rPr>
          <w:rFonts w:ascii="Times New Roman" w:hAnsi="Times New Roman"/>
          <w:bCs/>
          <w:sz w:val="24"/>
          <w:szCs w:val="24"/>
          <w:lang w:val="sr-Cyrl-BA"/>
        </w:rPr>
        <w:t>.</w:t>
      </w:r>
    </w:p>
    <w:p w:rsidR="00937B59" w:rsidRPr="00787E24" w:rsidRDefault="00E81873" w:rsidP="000D5B33">
      <w:pPr>
        <w:tabs>
          <w:tab w:val="left" w:pos="1080"/>
        </w:tabs>
        <w:overflowPunct w:val="0"/>
        <w:autoSpaceDE w:val="0"/>
        <w:autoSpaceDN w:val="0"/>
        <w:ind w:firstLine="720"/>
        <w:jc w:val="both"/>
        <w:rPr>
          <w:rFonts w:ascii="Times New Roman" w:hAnsi="Times New Roman"/>
          <w:bCs/>
          <w:sz w:val="24"/>
          <w:szCs w:val="24"/>
          <w:lang w:val="sr-Cyrl-BA"/>
        </w:rPr>
      </w:pPr>
      <w:r w:rsidRPr="00787E24">
        <w:rPr>
          <w:rFonts w:ascii="Times New Roman" w:hAnsi="Times New Roman"/>
          <w:bCs/>
          <w:sz w:val="24"/>
          <w:szCs w:val="24"/>
          <w:lang w:val="sr-Cyrl-BA"/>
        </w:rPr>
        <w:t xml:space="preserve">(8) О </w:t>
      </w:r>
      <w:r w:rsidRPr="00787E24">
        <w:rPr>
          <w:rFonts w:ascii="Times New Roman" w:hAnsi="Times New Roman"/>
          <w:sz w:val="24"/>
          <w:szCs w:val="24"/>
          <w:lang w:val="sr-Cyrl-BA"/>
        </w:rPr>
        <w:t xml:space="preserve">привременом распореду </w:t>
      </w:r>
      <w:r w:rsidR="00824D4B" w:rsidRPr="00787E24">
        <w:rPr>
          <w:rFonts w:ascii="Times New Roman" w:hAnsi="Times New Roman"/>
          <w:sz w:val="24"/>
          <w:szCs w:val="24"/>
          <w:lang w:val="sr-Cyrl-BA"/>
        </w:rPr>
        <w:t>у колектив за извршење</w:t>
      </w:r>
      <w:r w:rsidRPr="00787E24">
        <w:rPr>
          <w:rFonts w:ascii="Times New Roman" w:hAnsi="Times New Roman"/>
          <w:sz w:val="24"/>
          <w:szCs w:val="24"/>
          <w:lang w:val="sr-Cyrl-BA"/>
        </w:rPr>
        <w:t xml:space="preserve"> казне затвора изван Одјељења и о обустави приврем</w:t>
      </w:r>
      <w:r w:rsidR="00FA392C" w:rsidRPr="00787E24">
        <w:rPr>
          <w:rFonts w:ascii="Times New Roman" w:hAnsi="Times New Roman"/>
          <w:sz w:val="24"/>
          <w:szCs w:val="24"/>
          <w:lang w:val="sr-Cyrl-BA"/>
        </w:rPr>
        <w:t>е</w:t>
      </w:r>
      <w:r w:rsidRPr="00787E24">
        <w:rPr>
          <w:rFonts w:ascii="Times New Roman" w:hAnsi="Times New Roman"/>
          <w:sz w:val="24"/>
          <w:szCs w:val="24"/>
          <w:lang w:val="sr-Cyrl-BA"/>
        </w:rPr>
        <w:t xml:space="preserve">ног распореда Установа </w:t>
      </w:r>
      <w:r w:rsidR="00C22D91" w:rsidRPr="00787E24">
        <w:rPr>
          <w:rFonts w:ascii="Times New Roman" w:hAnsi="Times New Roman"/>
          <w:sz w:val="24"/>
          <w:szCs w:val="24"/>
          <w:lang w:val="sr-Cyrl-BA"/>
        </w:rPr>
        <w:t>обавјештава Министарство</w:t>
      </w:r>
      <w:r w:rsidR="003008DA" w:rsidRPr="00787E24">
        <w:rPr>
          <w:rFonts w:ascii="Times New Roman" w:hAnsi="Times New Roman"/>
          <w:sz w:val="24"/>
          <w:szCs w:val="24"/>
          <w:lang w:val="sr-Cyrl-BA"/>
        </w:rPr>
        <w:t xml:space="preserve"> правде</w:t>
      </w:r>
      <w:r w:rsidR="00C22D91" w:rsidRPr="00787E24">
        <w:rPr>
          <w:rFonts w:ascii="Times New Roman" w:hAnsi="Times New Roman"/>
          <w:sz w:val="24"/>
          <w:szCs w:val="24"/>
          <w:lang w:val="sr-Cyrl-BA"/>
        </w:rPr>
        <w:t>.</w:t>
      </w:r>
    </w:p>
    <w:p w:rsidR="00824D4B" w:rsidRPr="00787E24" w:rsidRDefault="00824D4B" w:rsidP="000D5B33">
      <w:pPr>
        <w:jc w:val="center"/>
        <w:rPr>
          <w:rFonts w:ascii="Times New Roman" w:hAnsi="Times New Roman"/>
          <w:sz w:val="24"/>
          <w:szCs w:val="24"/>
          <w:lang w:val="sr-Cyrl-BA"/>
        </w:rPr>
      </w:pPr>
    </w:p>
    <w:p w:rsidR="00937B59" w:rsidRPr="00787E24" w:rsidRDefault="00937B59" w:rsidP="000D5B33">
      <w:pPr>
        <w:jc w:val="center"/>
        <w:rPr>
          <w:rFonts w:ascii="Times New Roman" w:hAnsi="Times New Roman"/>
          <w:sz w:val="24"/>
          <w:szCs w:val="24"/>
          <w:lang w:val="sr-Cyrl-BA"/>
        </w:rPr>
      </w:pPr>
      <w:r w:rsidRPr="00787E24">
        <w:rPr>
          <w:rFonts w:ascii="Times New Roman" w:hAnsi="Times New Roman"/>
          <w:sz w:val="24"/>
          <w:szCs w:val="24"/>
          <w:lang w:val="sr-Cyrl-BA"/>
        </w:rPr>
        <w:t>Члан 23к.</w:t>
      </w:r>
    </w:p>
    <w:p w:rsidR="00937B59" w:rsidRPr="00787E24" w:rsidRDefault="00937B59" w:rsidP="000D5B33">
      <w:pPr>
        <w:jc w:val="center"/>
        <w:rPr>
          <w:rFonts w:ascii="Times New Roman" w:hAnsi="Times New Roman"/>
          <w:sz w:val="24"/>
          <w:szCs w:val="24"/>
          <w:lang w:val="sr-Cyrl-BA"/>
        </w:rPr>
      </w:pPr>
    </w:p>
    <w:p w:rsidR="00F13FE7" w:rsidRPr="00787E24" w:rsidRDefault="00CE7B1B" w:rsidP="000D5B33">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sz w:val="24"/>
          <w:szCs w:val="24"/>
          <w:lang w:val="sr-Cyrl-BA"/>
        </w:rPr>
        <w:t>П</w:t>
      </w:r>
      <w:r w:rsidR="00B67962" w:rsidRPr="00787E24">
        <w:rPr>
          <w:rFonts w:ascii="Times New Roman" w:hAnsi="Times New Roman"/>
          <w:sz w:val="24"/>
          <w:szCs w:val="24"/>
          <w:lang w:val="sr-Cyrl-BA"/>
        </w:rPr>
        <w:t>ривремени р</w:t>
      </w:r>
      <w:r w:rsidR="00062552" w:rsidRPr="00787E24">
        <w:rPr>
          <w:rFonts w:ascii="Times New Roman" w:hAnsi="Times New Roman"/>
          <w:sz w:val="24"/>
          <w:szCs w:val="24"/>
          <w:lang w:val="sr-Cyrl-BA"/>
        </w:rPr>
        <w:t>аспоред</w:t>
      </w:r>
      <w:r w:rsidR="00937B59" w:rsidRPr="00787E24">
        <w:rPr>
          <w:rFonts w:ascii="Times New Roman" w:hAnsi="Times New Roman"/>
          <w:sz w:val="24"/>
          <w:szCs w:val="24"/>
          <w:lang w:val="sr-Cyrl-BA"/>
        </w:rPr>
        <w:t xml:space="preserve"> у колективе за </w:t>
      </w:r>
      <w:r w:rsidR="005D79A5" w:rsidRPr="00787E24">
        <w:rPr>
          <w:rFonts w:ascii="Times New Roman" w:hAnsi="Times New Roman"/>
          <w:sz w:val="24"/>
          <w:szCs w:val="24"/>
          <w:lang w:val="sr-Cyrl-BA"/>
        </w:rPr>
        <w:t>извршењ</w:t>
      </w:r>
      <w:r w:rsidR="00937B59" w:rsidRPr="00787E24">
        <w:rPr>
          <w:rFonts w:ascii="Times New Roman" w:hAnsi="Times New Roman"/>
          <w:sz w:val="24"/>
          <w:szCs w:val="24"/>
          <w:lang w:val="sr-Cyrl-BA"/>
        </w:rPr>
        <w:t>е казне затвора</w:t>
      </w:r>
      <w:r w:rsidR="00062552" w:rsidRPr="00787E24">
        <w:rPr>
          <w:rFonts w:ascii="Times New Roman" w:hAnsi="Times New Roman"/>
          <w:sz w:val="24"/>
          <w:szCs w:val="24"/>
          <w:lang w:val="sr-Cyrl-BA"/>
        </w:rPr>
        <w:t xml:space="preserve"> изван Одјељења</w:t>
      </w:r>
      <w:r w:rsidR="0050263F" w:rsidRPr="00787E24">
        <w:rPr>
          <w:rFonts w:ascii="Times New Roman" w:hAnsi="Times New Roman"/>
          <w:sz w:val="24"/>
          <w:szCs w:val="24"/>
          <w:lang w:val="sr-Cyrl-BA"/>
        </w:rPr>
        <w:t xml:space="preserve"> подразум</w:t>
      </w:r>
      <w:r w:rsidRPr="00787E24">
        <w:rPr>
          <w:rFonts w:ascii="Times New Roman" w:hAnsi="Times New Roman"/>
          <w:sz w:val="24"/>
          <w:szCs w:val="24"/>
          <w:lang w:val="sr-Cyrl-BA"/>
        </w:rPr>
        <w:t>и</w:t>
      </w:r>
      <w:r w:rsidR="0050263F" w:rsidRPr="00787E24">
        <w:rPr>
          <w:rFonts w:ascii="Times New Roman" w:hAnsi="Times New Roman"/>
          <w:sz w:val="24"/>
          <w:szCs w:val="24"/>
          <w:lang w:val="sr-Cyrl-BA"/>
        </w:rPr>
        <w:t xml:space="preserve">јева </w:t>
      </w:r>
      <w:r w:rsidR="00B67962" w:rsidRPr="00787E24">
        <w:rPr>
          <w:rFonts w:ascii="Times New Roman" w:hAnsi="Times New Roman"/>
          <w:sz w:val="24"/>
          <w:szCs w:val="24"/>
          <w:lang w:val="sr-Cyrl-BA"/>
        </w:rPr>
        <w:t>с</w:t>
      </w:r>
      <w:r w:rsidR="00937B59" w:rsidRPr="00787E24">
        <w:rPr>
          <w:rFonts w:ascii="Times New Roman" w:hAnsi="Times New Roman"/>
          <w:sz w:val="24"/>
          <w:szCs w:val="24"/>
          <w:lang w:val="sr-Cyrl-BA"/>
        </w:rPr>
        <w:t>мјештај</w:t>
      </w:r>
      <w:r w:rsidR="00B67962" w:rsidRPr="00787E24">
        <w:rPr>
          <w:rFonts w:ascii="Times New Roman" w:hAnsi="Times New Roman"/>
          <w:sz w:val="24"/>
          <w:szCs w:val="24"/>
          <w:lang w:val="sr-Cyrl-BA"/>
        </w:rPr>
        <w:t xml:space="preserve"> у заједничке просторије за спавање изван Одјељења, у којима бораве затвореници осуђени на казну затвора, </w:t>
      </w:r>
      <w:r w:rsidR="00F13FE7" w:rsidRPr="00787E24">
        <w:rPr>
          <w:rFonts w:ascii="Times New Roman" w:hAnsi="Times New Roman"/>
          <w:sz w:val="24"/>
          <w:szCs w:val="24"/>
          <w:lang w:val="sr-Cyrl-BA"/>
        </w:rPr>
        <w:t xml:space="preserve">могућност радног ангажовања на радним мјестима у кругу Установе и </w:t>
      </w:r>
      <w:r w:rsidR="00B67962" w:rsidRPr="00787E24">
        <w:rPr>
          <w:rFonts w:ascii="Times New Roman" w:hAnsi="Times New Roman"/>
          <w:sz w:val="24"/>
          <w:szCs w:val="24"/>
          <w:lang w:val="sr-Cyrl-BA"/>
        </w:rPr>
        <w:t>з</w:t>
      </w:r>
      <w:r w:rsidR="00F13FE7" w:rsidRPr="00787E24">
        <w:rPr>
          <w:rFonts w:ascii="Times New Roman" w:hAnsi="Times New Roman"/>
          <w:sz w:val="24"/>
          <w:szCs w:val="24"/>
          <w:lang w:val="sr-Cyrl-BA"/>
        </w:rPr>
        <w:t>аједнички боравак са другим затвореницима</w:t>
      </w:r>
      <w:r w:rsidR="00B67962" w:rsidRPr="00787E24">
        <w:rPr>
          <w:rFonts w:ascii="Times New Roman" w:hAnsi="Times New Roman"/>
          <w:sz w:val="24"/>
          <w:szCs w:val="24"/>
          <w:lang w:val="sr-Cyrl-BA"/>
        </w:rPr>
        <w:t xml:space="preserve"> на радном мјесту, </w:t>
      </w:r>
      <w:r w:rsidR="00F13FE7" w:rsidRPr="00787E24">
        <w:rPr>
          <w:rFonts w:ascii="Times New Roman" w:hAnsi="Times New Roman"/>
          <w:sz w:val="24"/>
          <w:szCs w:val="24"/>
          <w:lang w:val="sr-Cyrl-BA"/>
        </w:rPr>
        <w:t xml:space="preserve">као и заједнички боравак са другим затвореницима током </w:t>
      </w:r>
      <w:r w:rsidR="00B67962" w:rsidRPr="00787E24">
        <w:rPr>
          <w:rFonts w:ascii="Times New Roman" w:hAnsi="Times New Roman"/>
          <w:sz w:val="24"/>
          <w:szCs w:val="24"/>
          <w:lang w:val="sr-Cyrl-BA"/>
        </w:rPr>
        <w:t xml:space="preserve">обједовања, слободних активности у дневном боравку и </w:t>
      </w:r>
      <w:r w:rsidR="00F13FE7" w:rsidRPr="00787E24">
        <w:rPr>
          <w:rFonts w:ascii="Times New Roman" w:hAnsi="Times New Roman"/>
          <w:sz w:val="24"/>
          <w:szCs w:val="24"/>
          <w:lang w:val="sr-Cyrl-BA"/>
        </w:rPr>
        <w:t xml:space="preserve">у </w:t>
      </w:r>
      <w:r w:rsidR="00B67962" w:rsidRPr="00787E24">
        <w:rPr>
          <w:rFonts w:ascii="Times New Roman" w:hAnsi="Times New Roman"/>
          <w:sz w:val="24"/>
          <w:szCs w:val="24"/>
          <w:lang w:val="sr-Cyrl-BA"/>
        </w:rPr>
        <w:t>кругу Установе</w:t>
      </w:r>
      <w:r w:rsidR="00F13FE7" w:rsidRPr="00787E24">
        <w:rPr>
          <w:rFonts w:ascii="Times New Roman" w:hAnsi="Times New Roman"/>
          <w:sz w:val="24"/>
          <w:szCs w:val="24"/>
          <w:lang w:val="sr-Cyrl-BA"/>
        </w:rPr>
        <w:t xml:space="preserve"> и</w:t>
      </w:r>
      <w:r w:rsidR="00B67962" w:rsidRPr="00787E24">
        <w:rPr>
          <w:rFonts w:ascii="Times New Roman" w:hAnsi="Times New Roman"/>
          <w:sz w:val="24"/>
          <w:szCs w:val="24"/>
          <w:lang w:val="sr-Cyrl-BA"/>
        </w:rPr>
        <w:t xml:space="preserve"> упражњавању вјерских потреба</w:t>
      </w:r>
      <w:r w:rsidR="00F13FE7" w:rsidRPr="00787E24">
        <w:rPr>
          <w:rFonts w:ascii="Times New Roman" w:hAnsi="Times New Roman"/>
          <w:sz w:val="24"/>
          <w:szCs w:val="24"/>
          <w:lang w:val="sr-Cyrl-BA"/>
        </w:rPr>
        <w:t>.</w:t>
      </w:r>
      <w:r w:rsidR="00B16713" w:rsidRPr="00787E24">
        <w:rPr>
          <w:rFonts w:ascii="Times New Roman" w:hAnsi="Times New Roman"/>
          <w:sz w:val="24"/>
          <w:szCs w:val="24"/>
          <w:lang w:val="sr-Cyrl-BA"/>
        </w:rPr>
        <w:t>“</w:t>
      </w:r>
    </w:p>
    <w:p w:rsidR="00937B59" w:rsidRPr="00787E24" w:rsidRDefault="00937B59" w:rsidP="000D5B33">
      <w:pPr>
        <w:rPr>
          <w:rFonts w:ascii="Times New Roman" w:hAnsi="Times New Roman"/>
          <w:sz w:val="24"/>
          <w:szCs w:val="24"/>
          <w:lang w:val="sr-Cyrl-BA"/>
        </w:rPr>
      </w:pPr>
    </w:p>
    <w:p w:rsidR="00D91EA7" w:rsidRPr="00787E24" w:rsidRDefault="000B136F" w:rsidP="000D5B33">
      <w:pPr>
        <w:jc w:val="center"/>
        <w:rPr>
          <w:rFonts w:ascii="Times New Roman" w:hAnsi="Times New Roman"/>
          <w:sz w:val="24"/>
          <w:szCs w:val="24"/>
          <w:lang w:val="sr-Cyrl-BA"/>
        </w:rPr>
      </w:pPr>
      <w:r w:rsidRPr="00787E24">
        <w:rPr>
          <w:rFonts w:ascii="Times New Roman" w:hAnsi="Times New Roman"/>
          <w:sz w:val="24"/>
          <w:szCs w:val="24"/>
          <w:lang w:val="sr-Cyrl-BA"/>
        </w:rPr>
        <w:t>Члан 1</w:t>
      </w:r>
      <w:r w:rsidR="00D9225D" w:rsidRPr="00787E24">
        <w:rPr>
          <w:rFonts w:ascii="Times New Roman" w:hAnsi="Times New Roman"/>
          <w:sz w:val="24"/>
          <w:szCs w:val="24"/>
          <w:lang w:val="sr-Cyrl-BA"/>
        </w:rPr>
        <w:t>6</w:t>
      </w:r>
      <w:r w:rsidRPr="00787E24">
        <w:rPr>
          <w:rFonts w:ascii="Times New Roman" w:hAnsi="Times New Roman"/>
          <w:sz w:val="24"/>
          <w:szCs w:val="24"/>
          <w:lang w:val="sr-Cyrl-BA"/>
        </w:rPr>
        <w:t>.</w:t>
      </w:r>
    </w:p>
    <w:p w:rsidR="00D91EA7" w:rsidRPr="00787E24" w:rsidRDefault="00D91EA7" w:rsidP="000D5B33">
      <w:pPr>
        <w:ind w:firstLine="709"/>
        <w:jc w:val="both"/>
        <w:rPr>
          <w:rFonts w:ascii="Times New Roman" w:hAnsi="Times New Roman"/>
          <w:sz w:val="24"/>
          <w:szCs w:val="24"/>
          <w:lang w:val="sr-Cyrl-BA"/>
        </w:rPr>
      </w:pPr>
    </w:p>
    <w:p w:rsidR="00937B59" w:rsidRPr="00787E24" w:rsidRDefault="00937B59" w:rsidP="000D5B33">
      <w:pPr>
        <w:ind w:firstLine="709"/>
        <w:jc w:val="both"/>
        <w:rPr>
          <w:rFonts w:ascii="Times New Roman" w:hAnsi="Times New Roman"/>
          <w:sz w:val="24"/>
          <w:szCs w:val="24"/>
          <w:lang w:val="sr-Cyrl-BA"/>
        </w:rPr>
      </w:pPr>
      <w:r w:rsidRPr="00787E24">
        <w:rPr>
          <w:rFonts w:ascii="Times New Roman" w:hAnsi="Times New Roman"/>
          <w:sz w:val="24"/>
          <w:szCs w:val="24"/>
          <w:lang w:val="sr-Cyrl-BA"/>
        </w:rPr>
        <w:t>У члану 24. послије ријечи: „</w:t>
      </w:r>
      <w:r w:rsidRPr="00787E24">
        <w:rPr>
          <w:rFonts w:ascii="Times New Roman" w:hAnsi="Times New Roman"/>
          <w:bCs/>
          <w:sz w:val="24"/>
          <w:szCs w:val="24"/>
          <w:lang w:val="sr-Cyrl-BA"/>
        </w:rPr>
        <w:t>Закона о извршењу кривичних“ додају се ријечи: „и прекршајних“.</w:t>
      </w:r>
    </w:p>
    <w:p w:rsidR="00937B59" w:rsidRPr="00787E24" w:rsidRDefault="00937B59" w:rsidP="000D5B33">
      <w:pPr>
        <w:rPr>
          <w:rFonts w:ascii="Times New Roman" w:hAnsi="Times New Roman"/>
          <w:sz w:val="24"/>
          <w:szCs w:val="24"/>
          <w:lang w:val="sr-Cyrl-BA"/>
        </w:rPr>
      </w:pPr>
    </w:p>
    <w:p w:rsidR="00937B59" w:rsidRPr="00787E24" w:rsidRDefault="00937B59" w:rsidP="000D5B33">
      <w:pPr>
        <w:jc w:val="center"/>
        <w:rPr>
          <w:rFonts w:ascii="Times New Roman" w:hAnsi="Times New Roman"/>
          <w:sz w:val="24"/>
          <w:szCs w:val="24"/>
          <w:lang w:val="sr-Cyrl-BA"/>
        </w:rPr>
      </w:pPr>
      <w:r w:rsidRPr="00787E24">
        <w:rPr>
          <w:rFonts w:ascii="Times New Roman" w:hAnsi="Times New Roman"/>
          <w:sz w:val="24"/>
          <w:szCs w:val="24"/>
          <w:lang w:val="sr-Cyrl-BA"/>
        </w:rPr>
        <w:t>Члан 1</w:t>
      </w:r>
      <w:r w:rsidR="00D9225D" w:rsidRPr="00787E24">
        <w:rPr>
          <w:rFonts w:ascii="Times New Roman" w:hAnsi="Times New Roman"/>
          <w:sz w:val="24"/>
          <w:szCs w:val="24"/>
          <w:lang w:val="sr-Cyrl-BA"/>
        </w:rPr>
        <w:t>7</w:t>
      </w:r>
      <w:r w:rsidRPr="00787E24">
        <w:rPr>
          <w:rFonts w:ascii="Times New Roman" w:hAnsi="Times New Roman"/>
          <w:sz w:val="24"/>
          <w:szCs w:val="24"/>
          <w:lang w:val="sr-Cyrl-BA"/>
        </w:rPr>
        <w:t>.</w:t>
      </w:r>
    </w:p>
    <w:p w:rsidR="00937B59" w:rsidRPr="00787E24" w:rsidRDefault="00937B59" w:rsidP="000D5B33">
      <w:pPr>
        <w:jc w:val="both"/>
        <w:rPr>
          <w:rFonts w:ascii="Times New Roman" w:hAnsi="Times New Roman"/>
          <w:sz w:val="24"/>
          <w:szCs w:val="24"/>
          <w:lang w:val="sr-Cyrl-BA"/>
        </w:rPr>
      </w:pPr>
    </w:p>
    <w:p w:rsidR="00FF1242" w:rsidRPr="00787E24" w:rsidRDefault="00937B59"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Овај закон ступа на снагу осмог дана од дана објављивања у „Служб</w:t>
      </w:r>
      <w:r w:rsidR="000C5CBF" w:rsidRPr="00787E24">
        <w:rPr>
          <w:rFonts w:ascii="Times New Roman" w:hAnsi="Times New Roman"/>
          <w:sz w:val="24"/>
          <w:szCs w:val="24"/>
          <w:lang w:val="sr-Cyrl-BA"/>
        </w:rPr>
        <w:t>еном гласнику Републике Српске“</w:t>
      </w:r>
      <w:r w:rsidR="00A45B05" w:rsidRPr="00787E24">
        <w:rPr>
          <w:rFonts w:ascii="Times New Roman" w:hAnsi="Times New Roman"/>
          <w:sz w:val="24"/>
          <w:szCs w:val="24"/>
          <w:lang w:val="sr-Cyrl-BA"/>
        </w:rPr>
        <w:t>.</w:t>
      </w:r>
    </w:p>
    <w:p w:rsidR="00FF1242" w:rsidRPr="00787E24" w:rsidRDefault="00FF1242" w:rsidP="000D5B33">
      <w:pPr>
        <w:jc w:val="both"/>
        <w:rPr>
          <w:rFonts w:ascii="Times New Roman" w:hAnsi="Times New Roman"/>
          <w:sz w:val="24"/>
          <w:szCs w:val="24"/>
          <w:lang w:val="sr-Cyrl-BA"/>
        </w:rPr>
      </w:pPr>
    </w:p>
    <w:p w:rsidR="000D5B33" w:rsidRPr="00787E24" w:rsidRDefault="000D5B33" w:rsidP="000D5B33">
      <w:pPr>
        <w:jc w:val="both"/>
        <w:rPr>
          <w:rFonts w:ascii="Times New Roman" w:hAnsi="Times New Roman"/>
          <w:sz w:val="24"/>
          <w:szCs w:val="24"/>
          <w:lang w:val="sr-Cyrl-BA"/>
        </w:rPr>
      </w:pPr>
    </w:p>
    <w:p w:rsidR="00FF1242" w:rsidRPr="00787E24" w:rsidRDefault="00FF1242" w:rsidP="000D5B33">
      <w:pPr>
        <w:tabs>
          <w:tab w:val="center" w:pos="7371"/>
        </w:tabs>
        <w:jc w:val="both"/>
        <w:rPr>
          <w:rFonts w:ascii="Times New Roman" w:hAnsi="Times New Roman"/>
          <w:sz w:val="24"/>
          <w:szCs w:val="24"/>
          <w:lang w:val="sr-Cyrl-BA"/>
        </w:rPr>
      </w:pPr>
      <w:r w:rsidRPr="00787E24">
        <w:rPr>
          <w:rFonts w:ascii="Times New Roman" w:hAnsi="Times New Roman"/>
          <w:sz w:val="24"/>
          <w:szCs w:val="24"/>
          <w:lang w:val="sr-Cyrl-BA"/>
        </w:rPr>
        <w:t xml:space="preserve">Број: </w:t>
      </w:r>
      <w:r w:rsidR="00E257E4" w:rsidRPr="00787E24">
        <w:rPr>
          <w:rFonts w:ascii="Times New Roman" w:hAnsi="Times New Roman"/>
          <w:sz w:val="24"/>
          <w:szCs w:val="24"/>
          <w:lang w:val="sr-Cyrl-BA"/>
        </w:rPr>
        <w:tab/>
      </w:r>
      <w:r w:rsidRPr="00787E24">
        <w:rPr>
          <w:rFonts w:ascii="Times New Roman" w:hAnsi="Times New Roman"/>
          <w:sz w:val="24"/>
          <w:szCs w:val="24"/>
          <w:lang w:val="sr-Cyrl-BA"/>
        </w:rPr>
        <w:t>ПРЕДСЈЕДНИК</w:t>
      </w:r>
    </w:p>
    <w:p w:rsidR="00FF1242" w:rsidRPr="00787E24" w:rsidRDefault="00FF1242" w:rsidP="000D5B33">
      <w:pPr>
        <w:tabs>
          <w:tab w:val="center" w:pos="7371"/>
        </w:tabs>
        <w:jc w:val="both"/>
        <w:rPr>
          <w:rFonts w:ascii="Times New Roman" w:hAnsi="Times New Roman"/>
          <w:sz w:val="24"/>
          <w:szCs w:val="24"/>
          <w:lang w:val="sr-Cyrl-BA"/>
        </w:rPr>
      </w:pPr>
      <w:r w:rsidRPr="00787E24">
        <w:rPr>
          <w:rFonts w:ascii="Times New Roman" w:hAnsi="Times New Roman"/>
          <w:sz w:val="24"/>
          <w:szCs w:val="24"/>
          <w:lang w:val="sr-Cyrl-BA"/>
        </w:rPr>
        <w:t>Датум:</w:t>
      </w:r>
      <w:r w:rsidRPr="00787E24">
        <w:rPr>
          <w:rFonts w:ascii="Times New Roman" w:hAnsi="Times New Roman"/>
          <w:sz w:val="24"/>
          <w:szCs w:val="24"/>
          <w:lang w:val="sr-Cyrl-BA"/>
        </w:rPr>
        <w:tab/>
        <w:t>НАРОДНЕ СКУПШТИНЕ</w:t>
      </w:r>
    </w:p>
    <w:p w:rsidR="00AD3BF4" w:rsidRPr="00787E24" w:rsidRDefault="00AD3BF4" w:rsidP="000D5B33">
      <w:pPr>
        <w:tabs>
          <w:tab w:val="center" w:pos="7920"/>
        </w:tabs>
        <w:rPr>
          <w:rFonts w:ascii="Times New Roman" w:hAnsi="Times New Roman"/>
          <w:sz w:val="24"/>
          <w:szCs w:val="24"/>
          <w:lang w:val="sr-Cyrl-BA"/>
        </w:rPr>
      </w:pPr>
    </w:p>
    <w:p w:rsidR="00275144" w:rsidRPr="00787E24" w:rsidRDefault="00AD3BF4" w:rsidP="000D5B33">
      <w:pPr>
        <w:tabs>
          <w:tab w:val="center" w:pos="7371"/>
        </w:tabs>
        <w:rPr>
          <w:rFonts w:ascii="Times New Roman" w:hAnsi="Times New Roman"/>
          <w:sz w:val="24"/>
          <w:szCs w:val="24"/>
          <w:lang w:val="sr-Cyrl-BA"/>
        </w:rPr>
      </w:pPr>
      <w:r w:rsidRPr="00787E24">
        <w:rPr>
          <w:rFonts w:ascii="Times New Roman" w:hAnsi="Times New Roman"/>
          <w:sz w:val="24"/>
          <w:szCs w:val="24"/>
          <w:lang w:val="sr-Cyrl-BA"/>
        </w:rPr>
        <w:tab/>
      </w:r>
      <w:r w:rsidR="00FF1242" w:rsidRPr="00787E24">
        <w:rPr>
          <w:rFonts w:ascii="Times New Roman" w:hAnsi="Times New Roman"/>
          <w:sz w:val="24"/>
          <w:szCs w:val="24"/>
          <w:lang w:val="sr-Cyrl-BA"/>
        </w:rPr>
        <w:t>Ненад Стевандић</w:t>
      </w:r>
    </w:p>
    <w:p w:rsidR="001E391B" w:rsidRPr="00787E24" w:rsidRDefault="001E391B" w:rsidP="000D5B33">
      <w:pPr>
        <w:jc w:val="center"/>
        <w:rPr>
          <w:rFonts w:ascii="Times New Roman" w:eastAsiaTheme="minorHAnsi" w:hAnsi="Times New Roman"/>
          <w:b/>
          <w:sz w:val="24"/>
          <w:szCs w:val="24"/>
          <w:lang w:val="sr-Cyrl-BA"/>
        </w:rPr>
      </w:pPr>
    </w:p>
    <w:p w:rsidR="001E391B" w:rsidRPr="00787E24" w:rsidRDefault="001E391B" w:rsidP="000D5B33">
      <w:pPr>
        <w:jc w:val="center"/>
        <w:rPr>
          <w:rFonts w:ascii="Times New Roman" w:eastAsiaTheme="minorHAnsi" w:hAnsi="Times New Roman"/>
          <w:b/>
          <w:sz w:val="24"/>
          <w:szCs w:val="24"/>
          <w:lang w:val="sr-Cyrl-BA"/>
        </w:rPr>
      </w:pPr>
    </w:p>
    <w:p w:rsidR="001E391B" w:rsidRDefault="001E391B" w:rsidP="000D5B33">
      <w:pPr>
        <w:rPr>
          <w:rFonts w:ascii="Times New Roman" w:eastAsiaTheme="minorHAnsi" w:hAnsi="Times New Roman"/>
          <w:b/>
          <w:sz w:val="24"/>
          <w:szCs w:val="24"/>
          <w:lang w:val="sr-Cyrl-BA"/>
        </w:rPr>
      </w:pPr>
    </w:p>
    <w:p w:rsidR="00787E24" w:rsidRDefault="00787E24" w:rsidP="000D5B33">
      <w:pPr>
        <w:rPr>
          <w:rFonts w:ascii="Times New Roman" w:eastAsiaTheme="minorHAnsi" w:hAnsi="Times New Roman"/>
          <w:b/>
          <w:sz w:val="24"/>
          <w:szCs w:val="24"/>
          <w:lang w:val="sr-Cyrl-BA"/>
        </w:rPr>
      </w:pPr>
    </w:p>
    <w:p w:rsidR="00787E24" w:rsidRDefault="00787E24" w:rsidP="000D5B33">
      <w:pPr>
        <w:rPr>
          <w:rFonts w:ascii="Times New Roman" w:eastAsiaTheme="minorHAnsi" w:hAnsi="Times New Roman"/>
          <w:b/>
          <w:sz w:val="24"/>
          <w:szCs w:val="24"/>
          <w:lang w:val="sr-Cyrl-BA"/>
        </w:rPr>
      </w:pPr>
    </w:p>
    <w:p w:rsidR="00787E24" w:rsidRDefault="00787E24" w:rsidP="000D5B33">
      <w:pPr>
        <w:rPr>
          <w:rFonts w:ascii="Times New Roman" w:eastAsiaTheme="minorHAnsi" w:hAnsi="Times New Roman"/>
          <w:b/>
          <w:sz w:val="24"/>
          <w:szCs w:val="24"/>
          <w:lang w:val="sr-Cyrl-BA"/>
        </w:rPr>
      </w:pPr>
    </w:p>
    <w:p w:rsidR="00787E24" w:rsidRDefault="00787E24" w:rsidP="000D5B33">
      <w:pPr>
        <w:rPr>
          <w:rFonts w:ascii="Times New Roman" w:eastAsiaTheme="minorHAnsi" w:hAnsi="Times New Roman"/>
          <w:b/>
          <w:sz w:val="24"/>
          <w:szCs w:val="24"/>
          <w:lang w:val="sr-Cyrl-BA"/>
        </w:rPr>
      </w:pPr>
    </w:p>
    <w:p w:rsidR="00787E24" w:rsidRDefault="00787E24" w:rsidP="000D5B33">
      <w:pPr>
        <w:rPr>
          <w:rFonts w:ascii="Times New Roman" w:eastAsiaTheme="minorHAnsi" w:hAnsi="Times New Roman"/>
          <w:b/>
          <w:sz w:val="24"/>
          <w:szCs w:val="24"/>
          <w:lang w:val="sr-Cyrl-BA"/>
        </w:rPr>
      </w:pPr>
    </w:p>
    <w:p w:rsidR="00787E24" w:rsidRDefault="00787E24" w:rsidP="000D5B33">
      <w:pPr>
        <w:rPr>
          <w:rFonts w:ascii="Times New Roman" w:eastAsiaTheme="minorHAnsi" w:hAnsi="Times New Roman"/>
          <w:b/>
          <w:sz w:val="24"/>
          <w:szCs w:val="24"/>
          <w:lang w:val="sr-Cyrl-BA"/>
        </w:rPr>
      </w:pPr>
    </w:p>
    <w:p w:rsidR="00787E24" w:rsidRDefault="00787E24" w:rsidP="000D5B33">
      <w:pPr>
        <w:rPr>
          <w:rFonts w:ascii="Times New Roman" w:eastAsiaTheme="minorHAnsi" w:hAnsi="Times New Roman"/>
          <w:b/>
          <w:sz w:val="24"/>
          <w:szCs w:val="24"/>
          <w:lang w:val="sr-Cyrl-BA"/>
        </w:rPr>
      </w:pPr>
    </w:p>
    <w:p w:rsidR="00787E24" w:rsidRDefault="00787E24" w:rsidP="000D5B33">
      <w:pPr>
        <w:rPr>
          <w:rFonts w:ascii="Times New Roman" w:eastAsiaTheme="minorHAnsi" w:hAnsi="Times New Roman"/>
          <w:b/>
          <w:sz w:val="24"/>
          <w:szCs w:val="24"/>
          <w:lang w:val="sr-Cyrl-BA"/>
        </w:rPr>
      </w:pPr>
    </w:p>
    <w:p w:rsidR="00787E24" w:rsidRDefault="00787E24" w:rsidP="000D5B33">
      <w:pPr>
        <w:rPr>
          <w:rFonts w:ascii="Times New Roman" w:eastAsiaTheme="minorHAnsi" w:hAnsi="Times New Roman"/>
          <w:b/>
          <w:sz w:val="24"/>
          <w:szCs w:val="24"/>
          <w:lang w:val="sr-Cyrl-BA"/>
        </w:rPr>
      </w:pPr>
    </w:p>
    <w:p w:rsidR="00787E24" w:rsidRDefault="00787E24" w:rsidP="000D5B33">
      <w:pPr>
        <w:rPr>
          <w:rFonts w:ascii="Times New Roman" w:eastAsiaTheme="minorHAnsi" w:hAnsi="Times New Roman"/>
          <w:b/>
          <w:sz w:val="24"/>
          <w:szCs w:val="24"/>
          <w:lang w:val="sr-Cyrl-BA"/>
        </w:rPr>
      </w:pPr>
    </w:p>
    <w:p w:rsidR="00787E24" w:rsidRDefault="00787E24" w:rsidP="000D5B33">
      <w:pPr>
        <w:rPr>
          <w:rFonts w:ascii="Times New Roman" w:eastAsiaTheme="minorHAnsi" w:hAnsi="Times New Roman"/>
          <w:b/>
          <w:sz w:val="24"/>
          <w:szCs w:val="24"/>
          <w:lang w:val="sr-Cyrl-BA"/>
        </w:rPr>
      </w:pPr>
    </w:p>
    <w:p w:rsidR="00787E24" w:rsidRDefault="00787E24" w:rsidP="000D5B33">
      <w:pPr>
        <w:rPr>
          <w:rFonts w:ascii="Times New Roman" w:eastAsiaTheme="minorHAnsi" w:hAnsi="Times New Roman"/>
          <w:b/>
          <w:sz w:val="24"/>
          <w:szCs w:val="24"/>
          <w:lang w:val="sr-Cyrl-BA"/>
        </w:rPr>
      </w:pPr>
    </w:p>
    <w:p w:rsidR="00787E24" w:rsidRDefault="00787E24" w:rsidP="000D5B33">
      <w:pPr>
        <w:rPr>
          <w:rFonts w:ascii="Times New Roman" w:eastAsiaTheme="minorHAnsi" w:hAnsi="Times New Roman"/>
          <w:b/>
          <w:sz w:val="24"/>
          <w:szCs w:val="24"/>
          <w:lang w:val="sr-Cyrl-BA"/>
        </w:rPr>
      </w:pPr>
    </w:p>
    <w:p w:rsidR="00787E24" w:rsidRDefault="00787E24" w:rsidP="000D5B33">
      <w:pPr>
        <w:rPr>
          <w:rFonts w:ascii="Times New Roman" w:eastAsiaTheme="minorHAnsi" w:hAnsi="Times New Roman"/>
          <w:b/>
          <w:sz w:val="24"/>
          <w:szCs w:val="24"/>
          <w:lang w:val="sr-Cyrl-BA"/>
        </w:rPr>
      </w:pPr>
    </w:p>
    <w:p w:rsidR="00787E24" w:rsidRDefault="00787E24" w:rsidP="000D5B33">
      <w:pPr>
        <w:rPr>
          <w:rFonts w:ascii="Times New Roman" w:eastAsiaTheme="minorHAnsi" w:hAnsi="Times New Roman"/>
          <w:b/>
          <w:sz w:val="24"/>
          <w:szCs w:val="24"/>
          <w:lang w:val="sr-Cyrl-BA"/>
        </w:rPr>
      </w:pPr>
    </w:p>
    <w:p w:rsidR="00787E24" w:rsidRPr="00787E24" w:rsidRDefault="00787E24" w:rsidP="000D5B33">
      <w:pPr>
        <w:rPr>
          <w:rFonts w:ascii="Times New Roman" w:eastAsiaTheme="minorHAnsi" w:hAnsi="Times New Roman"/>
          <w:b/>
          <w:sz w:val="24"/>
          <w:szCs w:val="24"/>
          <w:lang w:val="sr-Cyrl-BA"/>
        </w:rPr>
      </w:pPr>
    </w:p>
    <w:p w:rsidR="00FB12E5" w:rsidRPr="00787E24" w:rsidRDefault="00FB12E5" w:rsidP="000D5B33">
      <w:pPr>
        <w:jc w:val="center"/>
        <w:rPr>
          <w:rFonts w:ascii="Times New Roman" w:eastAsiaTheme="minorHAnsi" w:hAnsi="Times New Roman"/>
          <w:b/>
          <w:sz w:val="24"/>
          <w:szCs w:val="24"/>
          <w:lang w:val="sr-Cyrl-BA"/>
        </w:rPr>
      </w:pPr>
      <w:r w:rsidRPr="00787E24">
        <w:rPr>
          <w:rFonts w:ascii="Times New Roman" w:eastAsiaTheme="minorHAnsi" w:hAnsi="Times New Roman"/>
          <w:b/>
          <w:sz w:val="24"/>
          <w:szCs w:val="24"/>
          <w:lang w:val="sr-Cyrl-BA"/>
        </w:rPr>
        <w:lastRenderedPageBreak/>
        <w:t>ОБРАЗЛОЖЕЊЕ</w:t>
      </w:r>
    </w:p>
    <w:p w:rsidR="00FB12E5" w:rsidRPr="00787E24" w:rsidRDefault="000451DE" w:rsidP="000D5B33">
      <w:pPr>
        <w:jc w:val="center"/>
        <w:rPr>
          <w:rFonts w:ascii="Times New Roman" w:eastAsiaTheme="minorHAnsi" w:hAnsi="Times New Roman"/>
          <w:b/>
          <w:sz w:val="24"/>
          <w:szCs w:val="24"/>
          <w:lang w:val="sr-Cyrl-BA"/>
        </w:rPr>
      </w:pPr>
      <w:r w:rsidRPr="00787E24">
        <w:rPr>
          <w:rFonts w:ascii="Times New Roman" w:eastAsiaTheme="minorHAnsi" w:hAnsi="Times New Roman"/>
          <w:b/>
          <w:sz w:val="24"/>
          <w:szCs w:val="24"/>
          <w:lang w:val="sr-Cyrl-BA"/>
        </w:rPr>
        <w:t>ПРИЈЕДЛОГА</w:t>
      </w:r>
      <w:r w:rsidR="00FB12E5" w:rsidRPr="00787E24">
        <w:rPr>
          <w:rFonts w:ascii="Times New Roman" w:eastAsiaTheme="minorHAnsi" w:hAnsi="Times New Roman"/>
          <w:b/>
          <w:sz w:val="24"/>
          <w:szCs w:val="24"/>
          <w:lang w:val="sr-Cyrl-BA"/>
        </w:rPr>
        <w:t xml:space="preserve"> ЗАКОНА О ИЗМЈЕНАМА И ДОПУНАМА </w:t>
      </w:r>
    </w:p>
    <w:p w:rsidR="00FB12E5" w:rsidRPr="00787E24" w:rsidRDefault="00FB12E5" w:rsidP="000D5B33">
      <w:pPr>
        <w:jc w:val="center"/>
        <w:rPr>
          <w:rFonts w:ascii="Times New Roman" w:hAnsi="Times New Roman"/>
          <w:b/>
          <w:sz w:val="24"/>
          <w:szCs w:val="24"/>
          <w:lang w:val="sr-Cyrl-BA"/>
        </w:rPr>
      </w:pPr>
      <w:r w:rsidRPr="00787E24">
        <w:rPr>
          <w:rFonts w:ascii="Times New Roman" w:eastAsiaTheme="minorHAnsi" w:hAnsi="Times New Roman"/>
          <w:b/>
          <w:sz w:val="24"/>
          <w:szCs w:val="24"/>
          <w:lang w:val="sr-Cyrl-BA"/>
        </w:rPr>
        <w:t xml:space="preserve">ЗАКОНА </w:t>
      </w:r>
      <w:r w:rsidRPr="00787E24">
        <w:rPr>
          <w:rFonts w:ascii="Times New Roman" w:eastAsia="Calibri" w:hAnsi="Times New Roman"/>
          <w:b/>
          <w:sz w:val="24"/>
          <w:szCs w:val="24"/>
          <w:lang w:val="sr-Cyrl-BA"/>
        </w:rPr>
        <w:t>О</w:t>
      </w:r>
      <w:r w:rsidRPr="00787E24">
        <w:rPr>
          <w:rFonts w:ascii="Times New Roman" w:hAnsi="Times New Roman"/>
          <w:b/>
          <w:sz w:val="24"/>
          <w:szCs w:val="24"/>
          <w:lang w:val="sr-Cyrl-BA"/>
        </w:rPr>
        <w:t xml:space="preserve"> ПОСЕБНОМ РЕЖИМУ ИЗВРШЕЊА КАЗНЕ ЗАТВОРА</w:t>
      </w:r>
    </w:p>
    <w:p w:rsidR="00AD3BF4" w:rsidRPr="00787E24" w:rsidRDefault="00AD3BF4" w:rsidP="000D5B33">
      <w:pPr>
        <w:jc w:val="right"/>
        <w:rPr>
          <w:rFonts w:ascii="Times New Roman" w:eastAsiaTheme="minorHAnsi" w:hAnsi="Times New Roman"/>
          <w:b/>
          <w:sz w:val="24"/>
          <w:szCs w:val="24"/>
          <w:lang w:val="sr-Cyrl-BA"/>
        </w:rPr>
      </w:pPr>
    </w:p>
    <w:p w:rsidR="00FB12E5" w:rsidRPr="00787E24" w:rsidRDefault="00FB12E5" w:rsidP="000D5B33">
      <w:pPr>
        <w:jc w:val="right"/>
        <w:rPr>
          <w:rFonts w:ascii="Times New Roman" w:eastAsiaTheme="minorHAnsi" w:hAnsi="Times New Roman"/>
          <w:b/>
          <w:sz w:val="24"/>
          <w:szCs w:val="24"/>
          <w:lang w:val="sr-Cyrl-BA"/>
        </w:rPr>
      </w:pPr>
      <w:r w:rsidRPr="00787E24">
        <w:rPr>
          <w:rFonts w:ascii="Times New Roman" w:eastAsiaTheme="minorHAnsi" w:hAnsi="Times New Roman"/>
          <w:b/>
          <w:sz w:val="24"/>
          <w:szCs w:val="24"/>
          <w:lang w:val="sr-Cyrl-BA"/>
        </w:rPr>
        <w:tab/>
      </w:r>
    </w:p>
    <w:p w:rsidR="00FB12E5" w:rsidRPr="00787E24" w:rsidRDefault="00FB12E5" w:rsidP="000D5B33">
      <w:pPr>
        <w:tabs>
          <w:tab w:val="left" w:pos="360"/>
        </w:tabs>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 xml:space="preserve">I </w:t>
      </w:r>
      <w:r w:rsidRPr="00787E24">
        <w:rPr>
          <w:rFonts w:ascii="Times New Roman" w:eastAsia="Calibri" w:hAnsi="Times New Roman"/>
          <w:b/>
          <w:sz w:val="24"/>
          <w:szCs w:val="24"/>
          <w:lang w:val="sr-Cyrl-BA"/>
        </w:rPr>
        <w:tab/>
        <w:t>УСТАВНИ ОСНОВ</w:t>
      </w:r>
    </w:p>
    <w:p w:rsidR="00FB12E5" w:rsidRPr="00787E24" w:rsidRDefault="00FB12E5" w:rsidP="000D5B33">
      <w:pPr>
        <w:jc w:val="both"/>
        <w:rPr>
          <w:rFonts w:ascii="Times New Roman" w:eastAsia="Calibri" w:hAnsi="Times New Roman"/>
          <w:b/>
          <w:sz w:val="24"/>
          <w:szCs w:val="24"/>
          <w:lang w:val="sr-Cyrl-BA"/>
        </w:rPr>
      </w:pPr>
    </w:p>
    <w:p w:rsidR="00FB12E5" w:rsidRPr="00787E24" w:rsidRDefault="00FB12E5" w:rsidP="000D5B33">
      <w:pPr>
        <w:ind w:firstLine="720"/>
        <w:jc w:val="both"/>
        <w:rPr>
          <w:rFonts w:ascii="Times New Roman" w:eastAsiaTheme="minorHAnsi" w:hAnsi="Times New Roman"/>
          <w:sz w:val="24"/>
          <w:szCs w:val="24"/>
          <w:lang w:val="sr-Cyrl-BA"/>
        </w:rPr>
      </w:pPr>
      <w:r w:rsidRPr="00787E24">
        <w:rPr>
          <w:rFonts w:ascii="Times New Roman" w:eastAsia="Calibri" w:hAnsi="Times New Roman"/>
          <w:sz w:val="24"/>
          <w:szCs w:val="24"/>
          <w:lang w:val="sr-Cyrl-BA"/>
        </w:rPr>
        <w:t xml:space="preserve">Уставни основ за доношење овог закона садржан је у члану </w:t>
      </w:r>
      <w:r w:rsidR="00E63663" w:rsidRPr="00787E24">
        <w:rPr>
          <w:rFonts w:ascii="Times New Roman" w:eastAsia="Calibri" w:hAnsi="Times New Roman"/>
          <w:sz w:val="24"/>
          <w:szCs w:val="24"/>
          <w:lang w:val="sr-Cyrl-BA"/>
        </w:rPr>
        <w:t>10. Устава Републике Српске</w:t>
      </w:r>
      <w:r w:rsidRPr="00787E24">
        <w:rPr>
          <w:rFonts w:ascii="Times New Roman" w:eastAsia="Calibri" w:hAnsi="Times New Roman"/>
          <w:sz w:val="24"/>
          <w:szCs w:val="24"/>
          <w:lang w:val="sr-Cyrl-BA"/>
        </w:rPr>
        <w:t xml:space="preserve"> према којем су грађани Републике Српске равноправни у слободама, правима и дужностима, једнаки пред законом и уживају исту правну заштиту људских права и слобода, у А</w:t>
      </w:r>
      <w:r w:rsidR="00333FE2" w:rsidRPr="00787E24">
        <w:rPr>
          <w:rFonts w:ascii="Times New Roman" w:eastAsia="Calibri" w:hAnsi="Times New Roman"/>
          <w:sz w:val="24"/>
          <w:szCs w:val="24"/>
          <w:lang w:val="sr-Cyrl-BA"/>
        </w:rPr>
        <w:t>мандману XXXII на члан 68. т. 5)</w:t>
      </w:r>
      <w:r w:rsidRPr="00787E24">
        <w:rPr>
          <w:rFonts w:ascii="Times New Roman" w:eastAsia="Calibri" w:hAnsi="Times New Roman"/>
          <w:sz w:val="24"/>
          <w:szCs w:val="24"/>
          <w:lang w:val="sr-Cyrl-BA"/>
        </w:rPr>
        <w:t xml:space="preserve"> и 10</w:t>
      </w:r>
      <w:r w:rsidR="00333FE2" w:rsidRPr="00787E24">
        <w:rPr>
          <w:rFonts w:ascii="Times New Roman" w:eastAsia="Calibri" w:hAnsi="Times New Roman"/>
          <w:sz w:val="24"/>
          <w:szCs w:val="24"/>
          <w:lang w:val="sr-Cyrl-BA"/>
        </w:rPr>
        <w:t>)</w:t>
      </w:r>
      <w:r w:rsidRPr="00787E24">
        <w:rPr>
          <w:rFonts w:ascii="Times New Roman" w:eastAsia="Calibri" w:hAnsi="Times New Roman"/>
          <w:sz w:val="24"/>
          <w:szCs w:val="24"/>
          <w:lang w:val="sr-Cyrl-BA"/>
        </w:rPr>
        <w:t xml:space="preserve"> Устава Републике Српске, према којем Република уређује и обезбјеђује остваривање и заштиту људских права и слобода и уређује организацију, надлежности и рад државних органа</w:t>
      </w:r>
      <w:r w:rsidRPr="00787E24">
        <w:rPr>
          <w:rFonts w:ascii="Times New Roman" w:eastAsiaTheme="minorHAnsi" w:hAnsi="Times New Roman"/>
          <w:sz w:val="24"/>
          <w:szCs w:val="24"/>
          <w:lang w:val="sr-Cyrl-BA"/>
        </w:rPr>
        <w:t xml:space="preserve"> и у члану 70. став 1. тачка 2. Устава, према којем Народна скупштина доноси законе, друге прописе и опште акте.</w:t>
      </w:r>
    </w:p>
    <w:p w:rsidR="00FB12E5" w:rsidRPr="00787E24" w:rsidRDefault="00FB12E5" w:rsidP="000D5B33">
      <w:pPr>
        <w:jc w:val="both"/>
        <w:rPr>
          <w:rFonts w:ascii="Times New Roman" w:eastAsia="Calibri" w:hAnsi="Times New Roman"/>
          <w:b/>
          <w:sz w:val="24"/>
          <w:szCs w:val="24"/>
          <w:lang w:val="sr-Cyrl-BA"/>
        </w:rPr>
      </w:pPr>
    </w:p>
    <w:p w:rsidR="00FB12E5" w:rsidRPr="00787E24" w:rsidRDefault="00FB12E5" w:rsidP="000D5B33">
      <w:pPr>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 xml:space="preserve">II УСКЛАЂЕНОСТ СА УСТАВОМ, ПРАВНИМ СИСТЕМОМ И ПРАВИЛИМА </w:t>
      </w:r>
      <w:r w:rsidR="00B32BC2" w:rsidRPr="00787E24">
        <w:rPr>
          <w:rFonts w:ascii="Times New Roman" w:eastAsia="Calibri" w:hAnsi="Times New Roman"/>
          <w:b/>
          <w:sz w:val="24"/>
          <w:szCs w:val="24"/>
          <w:lang w:val="sr-Cyrl-BA"/>
        </w:rPr>
        <w:t>ЗА ИЗРАДУ ЗАКОНА И ДРУГИХ ПРОПИСА РЕПУБЛИКЕ СРПСКЕ</w:t>
      </w:r>
    </w:p>
    <w:p w:rsidR="00F0508B" w:rsidRPr="00787E24" w:rsidRDefault="00F0508B" w:rsidP="000D5B33">
      <w:pPr>
        <w:jc w:val="both"/>
        <w:rPr>
          <w:rFonts w:ascii="Times New Roman" w:eastAsia="Calibri" w:hAnsi="Times New Roman"/>
          <w:b/>
          <w:sz w:val="24"/>
          <w:szCs w:val="24"/>
          <w:lang w:val="sr-Cyrl-BA"/>
        </w:rPr>
      </w:pPr>
    </w:p>
    <w:p w:rsidR="00FC7BAF" w:rsidRPr="00787E24" w:rsidRDefault="00AD3BF4" w:rsidP="00FC7BAF">
      <w:pPr>
        <w:autoSpaceDE w:val="0"/>
        <w:autoSpaceDN w:val="0"/>
        <w:adjustRightInd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Према Мишљењу Републичког секретаријата за законодавство, број:</w:t>
      </w:r>
      <w:r w:rsidR="00FC7BAF" w:rsidRPr="00787E24">
        <w:rPr>
          <w:rFonts w:ascii="Times New Roman" w:hAnsi="Times New Roman"/>
          <w:sz w:val="24"/>
          <w:szCs w:val="24"/>
          <w:lang w:val="sr-Cyrl-BA"/>
        </w:rPr>
        <w:t xml:space="preserve"> </w:t>
      </w:r>
      <w:r w:rsidR="00FC7BAF" w:rsidRPr="00787E24">
        <w:rPr>
          <w:rFonts w:ascii="Times New Roman" w:eastAsia="Calibri" w:hAnsi="Times New Roman"/>
          <w:sz w:val="24"/>
          <w:szCs w:val="24"/>
          <w:lang w:val="sr-Cyrl-BA"/>
        </w:rPr>
        <w:t xml:space="preserve">22.02/020-934/24 </w:t>
      </w:r>
      <w:r w:rsidRPr="00787E24">
        <w:rPr>
          <w:rFonts w:ascii="Times New Roman" w:eastAsia="Calibri" w:hAnsi="Times New Roman"/>
          <w:sz w:val="24"/>
          <w:szCs w:val="24"/>
          <w:lang w:val="sr-Cyrl-BA"/>
        </w:rPr>
        <w:t>од 8. априла 2024. године</w:t>
      </w:r>
      <w:r w:rsidR="00FC7BAF" w:rsidRPr="00787E24">
        <w:rPr>
          <w:rFonts w:ascii="Times New Roman" w:eastAsia="Calibri" w:hAnsi="Times New Roman"/>
          <w:sz w:val="24"/>
          <w:szCs w:val="24"/>
          <w:lang w:val="sr-Cyrl-BA"/>
        </w:rPr>
        <w:t xml:space="preserve">, </w:t>
      </w:r>
      <w:r w:rsidR="00FC7BAF" w:rsidRPr="00787E24">
        <w:rPr>
          <w:rFonts w:ascii="Times New Roman" w:hAnsi="Times New Roman"/>
          <w:sz w:val="24"/>
          <w:szCs w:val="24"/>
          <w:lang w:val="sr-Cyrl-BA"/>
        </w:rPr>
        <w:t xml:space="preserve">уставни основ за доношење овог закона садржан је у члану 10. Устава Републике Српске </w:t>
      </w:r>
      <w:r w:rsidR="00FC7BAF" w:rsidRPr="00787E24">
        <w:rPr>
          <w:rFonts w:ascii="Times New Roman" w:eastAsia="Calibri" w:hAnsi="Times New Roman"/>
          <w:sz w:val="24"/>
          <w:szCs w:val="24"/>
          <w:lang w:val="sr-Cyrl-BA"/>
        </w:rPr>
        <w:t>према којем су грађани Републике Српске равноправни, између осталог, у слободама, правима и дужностима, једнаки пред законом и уживају исту правну заштиту људских права и слобода, у Амандману XXXII на члан 68. т. 5) и 10) Устава Републике Српске, према којем Република уређује и обезбјеђује остваривање и заштиту људских права и слобода и уређује организацију, надлежности и рад државних органа и у члану 70. став 1. тачка 2. Устава, према којем Народна скупштина доноси законе, друге прописе и опште акте.</w:t>
      </w:r>
    </w:p>
    <w:p w:rsidR="00FC7BAF" w:rsidRPr="00787E24" w:rsidRDefault="00FC7BAF" w:rsidP="00FC7BAF">
      <w:pPr>
        <w:autoSpaceDE w:val="0"/>
        <w:autoSpaceDN w:val="0"/>
        <w:adjustRightInd w:val="0"/>
        <w:ind w:firstLine="720"/>
        <w:jc w:val="both"/>
        <w:rPr>
          <w:rFonts w:ascii="Times New Roman" w:hAnsi="Times New Roman"/>
          <w:sz w:val="24"/>
          <w:szCs w:val="24"/>
          <w:lang w:val="sr-Cyrl-BA"/>
        </w:rPr>
      </w:pPr>
      <w:r w:rsidRPr="00787E24">
        <w:rPr>
          <w:rFonts w:ascii="Times New Roman" w:hAnsi="Times New Roman"/>
          <w:sz w:val="24"/>
          <w:szCs w:val="24"/>
          <w:lang w:val="sr-Cyrl-BA"/>
        </w:rPr>
        <w:t>Републички секретаријат за законодавство је актом број: 22.02/020-3011/23 од 29. октобра 2023. године дао мишљење на Нацрт закона о измјенама и допунама Закона о посебном режиму извршења казне затвора, који је Народна скупштина Републике Српске разматрала и усвојила на Седмој редовној сједници, одржаној 21. децембра 2023. године. Обрађивач у образложењу Закона наводи да Приједлог закона нема разлика у односу на Нацрт.</w:t>
      </w:r>
    </w:p>
    <w:p w:rsidR="00FC7BAF" w:rsidRPr="00787E24" w:rsidRDefault="00FC7BAF" w:rsidP="00FC7BAF">
      <w:pPr>
        <w:autoSpaceDE w:val="0"/>
        <w:autoSpaceDN w:val="0"/>
        <w:adjustRightInd w:val="0"/>
        <w:ind w:firstLine="720"/>
        <w:jc w:val="both"/>
        <w:rPr>
          <w:rFonts w:ascii="Times New Roman" w:hAnsi="Times New Roman"/>
          <w:sz w:val="24"/>
          <w:szCs w:val="24"/>
          <w:lang w:val="sr-Cyrl-BA"/>
        </w:rPr>
      </w:pPr>
      <w:r w:rsidRPr="00787E24">
        <w:rPr>
          <w:rFonts w:ascii="Times New Roman" w:hAnsi="Times New Roman"/>
          <w:sz w:val="24"/>
          <w:szCs w:val="24"/>
          <w:lang w:val="sr-Cyrl-BA"/>
        </w:rPr>
        <w:t>Обрађивач је, у складу са чланом 41. стaв 1. тачка 5) и чланом 56. став 2. Правила за израду закона и других прописа Републике Српске („Службени гласник Републике Српске“, број 24/14), образложио разлоге за доношење Закона и разлоге за измјене и допуне. С тим у вези, основни разлог измјена и допуна овог закона је усклађивање одредаба са одредбама Кривичног законика Републике Српске („Службени гласник Републике Српске“, бр. 64/17, 15/21, 89/21 и 73/23) и одредбама Закона о извршењу кривичних и прекршајних санкција Републике Српске („Службени гласник Републике Српске“, бр. 63/18 и 55/23), те терминолошко усклађивање са одредбама Породичног закона („Службени гласник Републике Српске“, број 17/23).</w:t>
      </w:r>
    </w:p>
    <w:p w:rsidR="00FC7BAF" w:rsidRPr="00787E24" w:rsidRDefault="00FC7BAF" w:rsidP="00FC7BAF">
      <w:pPr>
        <w:autoSpaceDE w:val="0"/>
        <w:autoSpaceDN w:val="0"/>
        <w:adjustRightInd w:val="0"/>
        <w:ind w:firstLine="720"/>
        <w:jc w:val="both"/>
        <w:rPr>
          <w:rFonts w:ascii="Times New Roman" w:hAnsi="Times New Roman"/>
          <w:sz w:val="24"/>
          <w:szCs w:val="24"/>
          <w:lang w:val="sr-Cyrl-BA"/>
        </w:rPr>
      </w:pPr>
      <w:r w:rsidRPr="00787E24">
        <w:rPr>
          <w:rFonts w:ascii="Times New Roman" w:hAnsi="Times New Roman"/>
          <w:sz w:val="24"/>
          <w:szCs w:val="24"/>
          <w:lang w:val="sr-Cyrl-BA"/>
        </w:rPr>
        <w:t>У складу са надлежностима утврђеним Законом о републичкој управи, овај секретаријат је у поступку консултација указао на прецизну примјену терминологије из прописа којима је регулисана област кривичних и прекршајних санкција, што је обрађивач уважио и уградио у текст Закона.</w:t>
      </w:r>
    </w:p>
    <w:p w:rsidR="00FC7BAF" w:rsidRPr="00787E24" w:rsidRDefault="00FC7BAF" w:rsidP="00FC7BAF">
      <w:pPr>
        <w:autoSpaceDE w:val="0"/>
        <w:autoSpaceDN w:val="0"/>
        <w:adjustRightInd w:val="0"/>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 xml:space="preserve">У складу са чланом 36. став 1. тачка 9) Пословника o раду Владе Републике Српске („Службени гласник Републике Српске“, број 123/18), сходно Смјерницама за консултације у изради прописа и других општих аката („Службени гласник Републике Српске“, број 86/22), утврђено је да је овај закон од интереса за јавност, те је текст закона </w:t>
      </w:r>
      <w:r w:rsidRPr="00787E24">
        <w:rPr>
          <w:rFonts w:ascii="Times New Roman" w:eastAsia="Calibri" w:hAnsi="Times New Roman"/>
          <w:sz w:val="24"/>
          <w:szCs w:val="24"/>
          <w:lang w:val="sr-Cyrl-BA"/>
        </w:rPr>
        <w:lastRenderedPageBreak/>
        <w:t>објављен на интернет страници Министарства правде ради могућности увида и достављања примједаба и сугестија, а на текст Закона није било примједаба и сугестија.</w:t>
      </w:r>
    </w:p>
    <w:p w:rsidR="00FC7BAF" w:rsidRPr="00787E24" w:rsidRDefault="00FC7BAF" w:rsidP="00FC7BAF">
      <w:pPr>
        <w:autoSpaceDE w:val="0"/>
        <w:autoSpaceDN w:val="0"/>
        <w:adjustRightInd w:val="0"/>
        <w:ind w:firstLine="720"/>
        <w:jc w:val="both"/>
        <w:rPr>
          <w:rFonts w:ascii="Times New Roman" w:hAnsi="Times New Roman"/>
          <w:sz w:val="24"/>
          <w:szCs w:val="24"/>
          <w:lang w:val="sr-Cyrl-BA"/>
        </w:rPr>
      </w:pPr>
      <w:r w:rsidRPr="00787E24">
        <w:rPr>
          <w:rFonts w:ascii="Times New Roman" w:eastAsia="Calibri" w:hAnsi="Times New Roman"/>
          <w:sz w:val="24"/>
          <w:szCs w:val="24"/>
          <w:lang w:val="sr-Cyrl-BA"/>
        </w:rPr>
        <w:t>Имајући у виду да је Закон усаглашен са Уставом Републике Српске, правним системом Републике Српске и Правилима за израду закона и других прописа Републике Српске, мишљење је Републичког секретаријата за законодавство да се Приједлог закона о измјенама и допунама Закона о посебном режиму извршења казне затвора може упутити у даљу процедуру.</w:t>
      </w:r>
    </w:p>
    <w:p w:rsidR="00FB12E5" w:rsidRPr="00787E24" w:rsidRDefault="00FB12E5" w:rsidP="000D5B33">
      <w:pPr>
        <w:jc w:val="both"/>
        <w:rPr>
          <w:rFonts w:ascii="Times New Roman" w:eastAsia="Calibri" w:hAnsi="Times New Roman"/>
          <w:b/>
          <w:sz w:val="24"/>
          <w:szCs w:val="24"/>
          <w:lang w:val="sr-Cyrl-BA"/>
        </w:rPr>
      </w:pPr>
    </w:p>
    <w:p w:rsidR="00FB12E5" w:rsidRPr="00787E24" w:rsidRDefault="00FB12E5" w:rsidP="000D5B33">
      <w:pPr>
        <w:rPr>
          <w:rFonts w:ascii="Times New Roman" w:hAnsi="Times New Roman"/>
          <w:b/>
          <w:sz w:val="24"/>
          <w:szCs w:val="24"/>
          <w:lang w:val="sr-Cyrl-BA" w:eastAsia="sr-Cyrl-BA"/>
        </w:rPr>
      </w:pPr>
      <w:r w:rsidRPr="00787E24">
        <w:rPr>
          <w:rFonts w:ascii="Times New Roman" w:hAnsi="Times New Roman"/>
          <w:b/>
          <w:sz w:val="24"/>
          <w:szCs w:val="24"/>
          <w:lang w:val="sr-Cyrl-BA" w:eastAsia="sr-Cyrl-BA"/>
        </w:rPr>
        <w:t>III УСКЛАЂЕНОСТ СА ПРАВНИМ ПОРЕТКОМ ЕВРОПСКЕ УНИЈЕ</w:t>
      </w:r>
    </w:p>
    <w:p w:rsidR="000D5B33" w:rsidRPr="00787E24" w:rsidRDefault="000D5B33" w:rsidP="000D5B33">
      <w:pPr>
        <w:rPr>
          <w:rFonts w:ascii="Times New Roman" w:hAnsi="Times New Roman"/>
          <w:b/>
          <w:sz w:val="24"/>
          <w:szCs w:val="24"/>
          <w:lang w:val="sr-Cyrl-BA" w:eastAsia="sr-Cyrl-BA"/>
        </w:rPr>
      </w:pPr>
    </w:p>
    <w:p w:rsidR="00F0508B" w:rsidRPr="00787E24" w:rsidRDefault="00F0508B"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eastAsia="sr-Cyrl-BA"/>
        </w:rPr>
        <w:t>Према Мишљењу Министарства за европске интеграције и међународну сарадњу број: 17.03-020-935/24 од 20. марта 2024. године, а н</w:t>
      </w:r>
      <w:r w:rsidRPr="00787E24">
        <w:rPr>
          <w:rFonts w:ascii="Times New Roman" w:hAnsi="Times New Roman"/>
          <w:sz w:val="24"/>
          <w:szCs w:val="24"/>
          <w:lang w:val="sr-Cyrl-BA"/>
        </w:rPr>
        <w:t>акон увида у прописе Европске уније и анализе Приједлога закона о измјенама и допунама Закона о посебном режиму извршењу казне затвора, нису установљени секундарни извори права релевантни за предмет уређивања достављеног приједлога. Због тога у Изјави о усклађености стоји оцјена „Непримјењиво”</w:t>
      </w:r>
      <w:r w:rsidRPr="00787E24">
        <w:rPr>
          <w:rFonts w:ascii="Times New Roman" w:hAnsi="Times New Roman"/>
          <w:noProof/>
          <w:sz w:val="24"/>
          <w:szCs w:val="24"/>
          <w:lang w:val="en-GB" w:eastAsia="en-GB"/>
        </w:rPr>
        <w:drawing>
          <wp:inline distT="0" distB="0" distL="0" distR="0" wp14:anchorId="4ADA3071" wp14:editId="2F8130CD">
            <wp:extent cx="22860" cy="22860"/>
            <wp:effectExtent l="0" t="0" r="0" b="0"/>
            <wp:docPr id="3914" name="Picture 3914"/>
            <wp:cNvGraphicFramePr/>
            <a:graphic xmlns:a="http://schemas.openxmlformats.org/drawingml/2006/main">
              <a:graphicData uri="http://schemas.openxmlformats.org/drawingml/2006/picture">
                <pic:pic xmlns:pic="http://schemas.openxmlformats.org/drawingml/2006/picture">
                  <pic:nvPicPr>
                    <pic:cNvPr id="3914" name="Picture 3914"/>
                    <pic:cNvPicPr/>
                  </pic:nvPicPr>
                  <pic:blipFill>
                    <a:blip r:embed="rId6"/>
                    <a:stretch>
                      <a:fillRect/>
                    </a:stretch>
                  </pic:blipFill>
                  <pic:spPr>
                    <a:xfrm>
                      <a:off x="0" y="0"/>
                      <a:ext cx="22860" cy="22860"/>
                    </a:xfrm>
                    <a:prstGeom prst="rect">
                      <a:avLst/>
                    </a:prstGeom>
                  </pic:spPr>
                </pic:pic>
              </a:graphicData>
            </a:graphic>
          </wp:inline>
        </w:drawing>
      </w:r>
    </w:p>
    <w:p w:rsidR="00F0508B" w:rsidRPr="00787E24" w:rsidRDefault="00F0508B" w:rsidP="000D5B33">
      <w:pPr>
        <w:tabs>
          <w:tab w:val="left" w:pos="8460"/>
          <w:tab w:val="left" w:pos="8550"/>
        </w:tabs>
        <w:ind w:firstLine="720"/>
        <w:jc w:val="both"/>
        <w:rPr>
          <w:rFonts w:ascii="Times New Roman" w:hAnsi="Times New Roman"/>
          <w:sz w:val="24"/>
          <w:szCs w:val="24"/>
          <w:lang w:val="sr-Cyrl-BA"/>
        </w:rPr>
      </w:pPr>
      <w:r w:rsidRPr="00787E24">
        <w:rPr>
          <w:rFonts w:ascii="Times New Roman" w:hAnsi="Times New Roman"/>
          <w:sz w:val="24"/>
          <w:szCs w:val="24"/>
          <w:lang w:val="sr-Cyrl-BA"/>
        </w:rPr>
        <w:t>Предлагач наводи да је у дијелу примарних извора права ЕУ узео у обзир члан 49. став 3. Повеље ЕУ о основним правима, који прописује да строгост казне не смије бити несразмјерна кривичном дјелу. Са</w:t>
      </w:r>
      <w:r w:rsidR="00AD3BF4" w:rsidRPr="00787E24">
        <w:rPr>
          <w:rFonts w:ascii="Times New Roman" w:hAnsi="Times New Roman"/>
          <w:sz w:val="24"/>
          <w:szCs w:val="24"/>
          <w:lang w:val="sr-Cyrl-BA"/>
        </w:rPr>
        <w:t xml:space="preserve"> аспекта извршења казне </w:t>
      </w:r>
      <w:r w:rsidRPr="00787E24">
        <w:rPr>
          <w:rFonts w:ascii="Times New Roman" w:hAnsi="Times New Roman"/>
          <w:sz w:val="24"/>
          <w:szCs w:val="24"/>
          <w:lang w:val="sr-Cyrl-BA"/>
        </w:rPr>
        <w:t>указује се предлагачу на остале изворе права ЕУ</w:t>
      </w:r>
      <w:r w:rsidR="00AD3BF4" w:rsidRPr="00787E24">
        <w:rPr>
          <w:rFonts w:ascii="Times New Roman" w:hAnsi="Times New Roman"/>
          <w:sz w:val="24"/>
          <w:szCs w:val="24"/>
          <w:lang w:val="sr-Cyrl-BA"/>
        </w:rPr>
        <w:t>,</w:t>
      </w:r>
      <w:r w:rsidRPr="00787E24">
        <w:rPr>
          <w:rFonts w:ascii="Times New Roman" w:hAnsi="Times New Roman"/>
          <w:sz w:val="24"/>
          <w:szCs w:val="24"/>
          <w:lang w:val="sr-Cyrl-BA"/>
        </w:rPr>
        <w:t xml:space="preserve"> и то Резолуцију Европског парламента од 5. октобра 2017. године о затворским систе</w:t>
      </w:r>
      <w:r w:rsidR="00AD3BF4" w:rsidRPr="00787E24">
        <w:rPr>
          <w:rFonts w:ascii="Times New Roman" w:hAnsi="Times New Roman"/>
          <w:sz w:val="24"/>
          <w:szCs w:val="24"/>
          <w:lang w:val="sr-Cyrl-BA"/>
        </w:rPr>
        <w:t>мима и условима у затворима.</w:t>
      </w:r>
    </w:p>
    <w:p w:rsidR="00054CE1" w:rsidRPr="00787E24" w:rsidRDefault="00F0508B" w:rsidP="000D5B33">
      <w:pPr>
        <w:tabs>
          <w:tab w:val="left" w:pos="8460"/>
          <w:tab w:val="left" w:pos="8550"/>
        </w:tabs>
        <w:ind w:firstLine="720"/>
        <w:jc w:val="both"/>
        <w:rPr>
          <w:rFonts w:ascii="Times New Roman" w:hAnsi="Times New Roman"/>
          <w:sz w:val="24"/>
          <w:szCs w:val="24"/>
          <w:lang w:val="sr-Cyrl-BA"/>
        </w:rPr>
      </w:pPr>
      <w:r w:rsidRPr="00787E24">
        <w:rPr>
          <w:rFonts w:ascii="Times New Roman" w:hAnsi="Times New Roman"/>
          <w:sz w:val="24"/>
          <w:szCs w:val="24"/>
          <w:lang w:val="sr-Cyrl-BA"/>
        </w:rPr>
        <w:t>Предметним актом врше се измјене и допуне одредаба које се тичу извршења казне доживотног затвора. У том смислу, у дијелу праксе и стандарда Савјета Европе консултована је Препорука Рец(2003) 23 Комитета министара државама чланицама о начину управљања затворске управе са затвореницима који су на доживотној и дуготрајној казни затвора</w:t>
      </w:r>
      <w:r w:rsidRPr="00787E24">
        <w:rPr>
          <w:rFonts w:ascii="Times New Roman" w:hAnsi="Times New Roman"/>
          <w:noProof/>
          <w:sz w:val="24"/>
          <w:szCs w:val="24"/>
          <w:lang w:val="en-GB" w:eastAsia="en-GB"/>
        </w:rPr>
        <w:drawing>
          <wp:inline distT="0" distB="0" distL="0" distR="0" wp14:anchorId="0A39E279" wp14:editId="69B1DFB2">
            <wp:extent cx="22860" cy="18288"/>
            <wp:effectExtent l="0" t="0" r="0" b="0"/>
            <wp:docPr id="4925" name="Picture 4925"/>
            <wp:cNvGraphicFramePr/>
            <a:graphic xmlns:a="http://schemas.openxmlformats.org/drawingml/2006/main">
              <a:graphicData uri="http://schemas.openxmlformats.org/drawingml/2006/picture">
                <pic:pic xmlns:pic="http://schemas.openxmlformats.org/drawingml/2006/picture">
                  <pic:nvPicPr>
                    <pic:cNvPr id="4925" name="Picture 4925"/>
                    <pic:cNvPicPr/>
                  </pic:nvPicPr>
                  <pic:blipFill>
                    <a:blip r:embed="rId7"/>
                    <a:stretch>
                      <a:fillRect/>
                    </a:stretch>
                  </pic:blipFill>
                  <pic:spPr>
                    <a:xfrm>
                      <a:off x="0" y="0"/>
                      <a:ext cx="22860" cy="18288"/>
                    </a:xfrm>
                    <a:prstGeom prst="rect">
                      <a:avLst/>
                    </a:prstGeom>
                  </pic:spPr>
                </pic:pic>
              </a:graphicData>
            </a:graphic>
          </wp:inline>
        </w:drawing>
      </w:r>
      <w:r w:rsidRPr="00787E24">
        <w:rPr>
          <w:rFonts w:ascii="Times New Roman" w:hAnsi="Times New Roman"/>
          <w:sz w:val="24"/>
          <w:szCs w:val="24"/>
          <w:lang w:val="sr-Cyrl-BA"/>
        </w:rPr>
        <w:t xml:space="preserve"> С обзиром </w:t>
      </w:r>
      <w:r w:rsidR="00AD3BF4" w:rsidRPr="00787E24">
        <w:rPr>
          <w:rFonts w:ascii="Times New Roman" w:hAnsi="Times New Roman"/>
          <w:sz w:val="24"/>
          <w:szCs w:val="24"/>
          <w:lang w:val="sr-Cyrl-BA"/>
        </w:rPr>
        <w:t xml:space="preserve">на то </w:t>
      </w:r>
      <w:r w:rsidRPr="00787E24">
        <w:rPr>
          <w:rFonts w:ascii="Times New Roman" w:hAnsi="Times New Roman"/>
          <w:sz w:val="24"/>
          <w:szCs w:val="24"/>
          <w:lang w:val="sr-Cyrl-BA"/>
        </w:rPr>
        <w:t>да се Приједлогом додаје члан 23и. који се односи на условни отпуст затвореника којем је изречена казна доживотног затвора, Министарство сматра да је узета у обзир и Препорука Rec(2003)</w:t>
      </w:r>
      <w:r w:rsidR="00AD3BF4" w:rsidRPr="00787E24">
        <w:rPr>
          <w:rFonts w:ascii="Times New Roman" w:hAnsi="Times New Roman"/>
          <w:sz w:val="24"/>
          <w:szCs w:val="24"/>
          <w:lang w:val="sr-Cyrl-BA"/>
        </w:rPr>
        <w:t xml:space="preserve"> </w:t>
      </w:r>
      <w:r w:rsidRPr="00787E24">
        <w:rPr>
          <w:rFonts w:ascii="Times New Roman" w:hAnsi="Times New Roman"/>
          <w:sz w:val="24"/>
          <w:szCs w:val="24"/>
          <w:lang w:val="sr-Cyrl-BA"/>
        </w:rPr>
        <w:t xml:space="preserve">22 Koмитета министара државама чланицама о условном отпусту. Такође, предлагач наводи да је консултовао и Конвенцију за заштиту људских права и основних слобода. </w:t>
      </w:r>
    </w:p>
    <w:p w:rsidR="00F0508B" w:rsidRPr="00787E24" w:rsidRDefault="00F0508B" w:rsidP="000D5B33">
      <w:pPr>
        <w:tabs>
          <w:tab w:val="left" w:pos="8460"/>
          <w:tab w:val="left" w:pos="8550"/>
        </w:tabs>
        <w:ind w:firstLine="720"/>
        <w:jc w:val="both"/>
        <w:rPr>
          <w:rFonts w:ascii="Times New Roman" w:hAnsi="Times New Roman"/>
          <w:sz w:val="24"/>
          <w:szCs w:val="24"/>
          <w:lang w:val="sr-Cyrl-BA"/>
        </w:rPr>
      </w:pPr>
    </w:p>
    <w:p w:rsidR="00FB12E5" w:rsidRPr="00787E24" w:rsidRDefault="00FB12E5" w:rsidP="000D5B33">
      <w:pPr>
        <w:jc w:val="both"/>
        <w:rPr>
          <w:rFonts w:ascii="Times New Roman" w:hAnsi="Times New Roman"/>
          <w:b/>
          <w:sz w:val="24"/>
          <w:szCs w:val="24"/>
          <w:lang w:val="sr-Cyrl-BA" w:eastAsia="sr-Cyrl-BA"/>
        </w:rPr>
      </w:pPr>
      <w:r w:rsidRPr="00787E24">
        <w:rPr>
          <w:rFonts w:ascii="Times New Roman" w:hAnsi="Times New Roman"/>
          <w:b/>
          <w:sz w:val="24"/>
          <w:szCs w:val="24"/>
          <w:lang w:val="sr-Cyrl-BA" w:eastAsia="sr-Cyrl-BA"/>
        </w:rPr>
        <w:t>IV РАЗЛОЗИ ЗА ДОНОШЕЊЕ ЗАКОНА</w:t>
      </w:r>
    </w:p>
    <w:p w:rsidR="00E257E4" w:rsidRPr="00787E24" w:rsidRDefault="00E257E4" w:rsidP="000D5B33">
      <w:pPr>
        <w:jc w:val="both"/>
        <w:rPr>
          <w:rFonts w:ascii="Times New Roman" w:hAnsi="Times New Roman"/>
          <w:b/>
          <w:sz w:val="24"/>
          <w:szCs w:val="24"/>
          <w:lang w:val="sr-Cyrl-BA" w:eastAsia="sr-Cyrl-BA"/>
        </w:rPr>
      </w:pPr>
    </w:p>
    <w:p w:rsidR="00DE1F50" w:rsidRPr="00787E24" w:rsidRDefault="00DC175C" w:rsidP="000D5B33">
      <w:pPr>
        <w:ind w:firstLine="720"/>
        <w:jc w:val="both"/>
        <w:rPr>
          <w:rFonts w:ascii="Times New Roman" w:eastAsiaTheme="minorHAnsi" w:hAnsi="Times New Roman"/>
          <w:sz w:val="24"/>
          <w:szCs w:val="24"/>
          <w:lang w:val="sr-Cyrl-BA"/>
        </w:rPr>
      </w:pPr>
      <w:r w:rsidRPr="00787E24">
        <w:rPr>
          <w:rFonts w:ascii="Times New Roman" w:eastAsiaTheme="minorHAnsi" w:hAnsi="Times New Roman"/>
          <w:sz w:val="24"/>
          <w:szCs w:val="24"/>
          <w:lang w:val="sr-Cyrl-BA"/>
        </w:rPr>
        <w:t xml:space="preserve">Закон </w:t>
      </w:r>
      <w:r w:rsidR="00FB12E5" w:rsidRPr="00787E24">
        <w:rPr>
          <w:rFonts w:ascii="Times New Roman" w:hAnsi="Times New Roman"/>
          <w:sz w:val="24"/>
          <w:szCs w:val="24"/>
          <w:lang w:val="sr-Cyrl-BA"/>
        </w:rPr>
        <w:t>о посебном режиму извршења казне затвора</w:t>
      </w:r>
      <w:r w:rsidR="00FB12E5" w:rsidRPr="00787E24">
        <w:rPr>
          <w:rFonts w:ascii="Times New Roman" w:eastAsiaTheme="minorHAnsi" w:hAnsi="Times New Roman"/>
          <w:sz w:val="24"/>
          <w:szCs w:val="24"/>
          <w:lang w:val="sr-Cyrl-BA"/>
        </w:rPr>
        <w:t xml:space="preserve"> (у да</w:t>
      </w:r>
      <w:r w:rsidR="005922D7" w:rsidRPr="00787E24">
        <w:rPr>
          <w:rFonts w:ascii="Times New Roman" w:eastAsiaTheme="minorHAnsi" w:hAnsi="Times New Roman"/>
          <w:sz w:val="24"/>
          <w:szCs w:val="24"/>
          <w:lang w:val="sr-Cyrl-BA"/>
        </w:rPr>
        <w:t>љем тексту: Закон) донесен је 16</w:t>
      </w:r>
      <w:r w:rsidR="00FB12E5" w:rsidRPr="00787E24">
        <w:rPr>
          <w:rFonts w:ascii="Times New Roman" w:eastAsiaTheme="minorHAnsi" w:hAnsi="Times New Roman"/>
          <w:sz w:val="24"/>
          <w:szCs w:val="24"/>
          <w:lang w:val="sr-Cyrl-BA"/>
        </w:rPr>
        <w:t>. марта 2010. године и објављен је у „Службеном гласнику Републике Српске“, број 30/10</w:t>
      </w:r>
      <w:r w:rsidR="001B1E48" w:rsidRPr="00787E24">
        <w:rPr>
          <w:rFonts w:ascii="Times New Roman" w:eastAsiaTheme="minorHAnsi" w:hAnsi="Times New Roman"/>
          <w:sz w:val="24"/>
          <w:szCs w:val="24"/>
          <w:lang w:val="sr-Cyrl-BA"/>
        </w:rPr>
        <w:t>,</w:t>
      </w:r>
      <w:r w:rsidR="005D3169" w:rsidRPr="00787E24">
        <w:rPr>
          <w:rFonts w:ascii="Times New Roman" w:eastAsiaTheme="minorHAnsi" w:hAnsi="Times New Roman"/>
          <w:sz w:val="24"/>
          <w:szCs w:val="24"/>
          <w:lang w:val="sr-Cyrl-BA"/>
        </w:rPr>
        <w:t xml:space="preserve"> 12. априла 2010. године</w:t>
      </w:r>
      <w:r w:rsidR="00E257E4" w:rsidRPr="00787E24">
        <w:rPr>
          <w:rFonts w:ascii="Times New Roman" w:eastAsiaTheme="minorHAnsi" w:hAnsi="Times New Roman"/>
          <w:sz w:val="24"/>
          <w:szCs w:val="24"/>
          <w:lang w:val="sr-Cyrl-BA"/>
        </w:rPr>
        <w:t>.</w:t>
      </w:r>
    </w:p>
    <w:p w:rsidR="00FB12E5" w:rsidRPr="00787E24" w:rsidRDefault="00FB12E5" w:rsidP="000D5B33">
      <w:pPr>
        <w:ind w:firstLine="720"/>
        <w:jc w:val="both"/>
        <w:rPr>
          <w:rFonts w:ascii="Times New Roman" w:hAnsi="Times New Roman"/>
          <w:color w:val="202122"/>
          <w:sz w:val="24"/>
          <w:szCs w:val="24"/>
          <w:lang w:val="sr-Cyrl-BA"/>
        </w:rPr>
      </w:pPr>
      <w:r w:rsidRPr="00787E24">
        <w:rPr>
          <w:rFonts w:ascii="Times New Roman" w:eastAsiaTheme="minorHAnsi" w:hAnsi="Times New Roman"/>
          <w:sz w:val="24"/>
          <w:szCs w:val="24"/>
          <w:lang w:val="sr-Cyrl-BA"/>
        </w:rPr>
        <w:t xml:space="preserve">Законом је прописан </w:t>
      </w:r>
      <w:r w:rsidRPr="00787E24">
        <w:rPr>
          <w:rFonts w:ascii="Times New Roman" w:hAnsi="Times New Roman"/>
          <w:color w:val="202122"/>
          <w:sz w:val="24"/>
          <w:szCs w:val="24"/>
          <w:lang w:val="sr-Cyrl-BA"/>
        </w:rPr>
        <w:t xml:space="preserve">поступак распоређивања осуђених лица која се налазе на издржавању казне затвора у Одјељење са посебним режимом (у даљем тексту: Одјељење), организација одјељења, положај осуђених лица и дисциплинска и материјална одговорност осуђених лица. </w:t>
      </w:r>
    </w:p>
    <w:p w:rsidR="00FB12E5" w:rsidRPr="00787E24" w:rsidRDefault="00FB12E5" w:rsidP="000D5B33">
      <w:pPr>
        <w:ind w:firstLine="720"/>
        <w:jc w:val="both"/>
        <w:rPr>
          <w:rFonts w:ascii="Times New Roman" w:eastAsiaTheme="minorHAnsi" w:hAnsi="Times New Roman"/>
          <w:sz w:val="24"/>
          <w:szCs w:val="24"/>
          <w:lang w:val="sr-Cyrl-BA"/>
        </w:rPr>
      </w:pPr>
      <w:r w:rsidRPr="00787E24">
        <w:rPr>
          <w:rFonts w:ascii="Times New Roman" w:eastAsiaTheme="minorHAnsi" w:hAnsi="Times New Roman"/>
          <w:sz w:val="24"/>
          <w:szCs w:val="24"/>
          <w:lang w:val="sr-Cyrl-BA"/>
        </w:rPr>
        <w:t>Народна скупштина Републике Српске је на 14. сједници, одржаној 11. фебруара 2021. године</w:t>
      </w:r>
      <w:r w:rsidR="008A0627" w:rsidRPr="00787E24">
        <w:rPr>
          <w:rFonts w:ascii="Times New Roman" w:eastAsiaTheme="minorHAnsi" w:hAnsi="Times New Roman"/>
          <w:sz w:val="24"/>
          <w:szCs w:val="24"/>
          <w:lang w:val="sr-Cyrl-BA"/>
        </w:rPr>
        <w:t>,</w:t>
      </w:r>
      <w:r w:rsidRPr="00787E24">
        <w:rPr>
          <w:rFonts w:ascii="Times New Roman" w:eastAsiaTheme="minorHAnsi" w:hAnsi="Times New Roman"/>
          <w:sz w:val="24"/>
          <w:szCs w:val="24"/>
          <w:lang w:val="sr-Cyrl-BA"/>
        </w:rPr>
        <w:t xml:space="preserve"> усвојила Закон о измјенама и допунама Кривичног законика Републике Српске,</w:t>
      </w:r>
      <w:r w:rsidRPr="00787E24">
        <w:rPr>
          <w:rFonts w:ascii="Times New Roman" w:eastAsiaTheme="minorHAnsi" w:hAnsi="Times New Roman"/>
          <w:sz w:val="24"/>
          <w:szCs w:val="24"/>
          <w:lang w:val="sr-Cyrl-BA" w:eastAsia="bs-Latn-BA"/>
        </w:rPr>
        <w:t xml:space="preserve"> којим је уведена нова казна – казна доживотног затвора за најтежа кривична дјела и најтеже облике тешких кривичних дјела.</w:t>
      </w:r>
      <w:r w:rsidRPr="00787E24">
        <w:rPr>
          <w:rFonts w:ascii="Times New Roman" w:eastAsiaTheme="minorHAnsi" w:hAnsi="Times New Roman"/>
          <w:sz w:val="24"/>
          <w:szCs w:val="24"/>
          <w:lang w:val="sr-Cyrl-BA"/>
        </w:rPr>
        <w:t xml:space="preserve"> Закон о измјенама и допунама Кривичног законика Републике Српске објављен је у „Службеном гласнику Републике Српске“, број 15/21.</w:t>
      </w:r>
    </w:p>
    <w:p w:rsidR="00FB12E5" w:rsidRPr="00787E24" w:rsidRDefault="00FB12E5" w:rsidP="000D5B33">
      <w:pPr>
        <w:ind w:firstLine="720"/>
        <w:jc w:val="both"/>
        <w:rPr>
          <w:rFonts w:ascii="Times New Roman" w:hAnsi="Times New Roman"/>
          <w:b/>
          <w:sz w:val="24"/>
          <w:szCs w:val="24"/>
          <w:lang w:val="sr-Cyrl-BA"/>
        </w:rPr>
      </w:pPr>
      <w:r w:rsidRPr="00787E24">
        <w:rPr>
          <w:rFonts w:ascii="Times New Roman" w:eastAsiaTheme="minorHAnsi" w:hAnsi="Times New Roman"/>
          <w:sz w:val="24"/>
          <w:szCs w:val="24"/>
          <w:lang w:val="sr-Cyrl-BA"/>
        </w:rPr>
        <w:t xml:space="preserve">Сходно наведеном, </w:t>
      </w:r>
      <w:r w:rsidR="00AF6F99" w:rsidRPr="00787E24">
        <w:rPr>
          <w:rFonts w:ascii="Times New Roman" w:eastAsiaTheme="minorHAnsi" w:hAnsi="Times New Roman"/>
          <w:sz w:val="24"/>
          <w:szCs w:val="24"/>
          <w:lang w:val="sr-Cyrl-BA"/>
        </w:rPr>
        <w:t xml:space="preserve">а </w:t>
      </w:r>
      <w:r w:rsidRPr="00787E24">
        <w:rPr>
          <w:rFonts w:ascii="Times New Roman" w:eastAsiaTheme="minorHAnsi" w:hAnsi="Times New Roman"/>
          <w:sz w:val="24"/>
          <w:szCs w:val="24"/>
          <w:lang w:val="sr-Cyrl-BA"/>
        </w:rPr>
        <w:t xml:space="preserve">имајући у виду чињеницу да у том тренутку </w:t>
      </w:r>
      <w:r w:rsidR="00AF6F99" w:rsidRPr="00787E24">
        <w:rPr>
          <w:rFonts w:ascii="Times New Roman" w:eastAsiaTheme="minorHAnsi" w:hAnsi="Times New Roman"/>
          <w:sz w:val="24"/>
          <w:szCs w:val="24"/>
          <w:lang w:val="sr-Cyrl-BA"/>
        </w:rPr>
        <w:t xml:space="preserve">ни </w:t>
      </w:r>
      <w:r w:rsidRPr="00787E24">
        <w:rPr>
          <w:rFonts w:ascii="Times New Roman" w:eastAsiaTheme="minorHAnsi" w:hAnsi="Times New Roman"/>
          <w:sz w:val="24"/>
          <w:szCs w:val="24"/>
          <w:lang w:val="sr-Cyrl-BA"/>
        </w:rPr>
        <w:t>Закон о извршењу кри</w:t>
      </w:r>
      <w:r w:rsidR="00B06A0D" w:rsidRPr="00787E24">
        <w:rPr>
          <w:rFonts w:ascii="Times New Roman" w:eastAsiaTheme="minorHAnsi" w:hAnsi="Times New Roman"/>
          <w:sz w:val="24"/>
          <w:szCs w:val="24"/>
          <w:lang w:val="sr-Cyrl-BA"/>
        </w:rPr>
        <w:t>вичних и прекршајних санкција Р</w:t>
      </w:r>
      <w:r w:rsidRPr="00787E24">
        <w:rPr>
          <w:rFonts w:ascii="Times New Roman" w:eastAsiaTheme="minorHAnsi" w:hAnsi="Times New Roman"/>
          <w:sz w:val="24"/>
          <w:szCs w:val="24"/>
          <w:lang w:val="sr-Cyrl-BA"/>
        </w:rPr>
        <w:t xml:space="preserve">епублике Српске </w:t>
      </w:r>
      <w:r w:rsidR="00B06A0D" w:rsidRPr="00787E24">
        <w:rPr>
          <w:rFonts w:ascii="Times New Roman" w:eastAsiaTheme="minorHAnsi" w:hAnsi="Times New Roman"/>
          <w:sz w:val="24"/>
          <w:szCs w:val="24"/>
          <w:lang w:val="sr-Cyrl-BA"/>
        </w:rPr>
        <w:t xml:space="preserve">(„Службени гласник Републике Српске“, број 63/18) </w:t>
      </w:r>
      <w:r w:rsidRPr="00787E24">
        <w:rPr>
          <w:rFonts w:ascii="Times New Roman" w:eastAsiaTheme="minorHAnsi" w:hAnsi="Times New Roman"/>
          <w:sz w:val="24"/>
          <w:szCs w:val="24"/>
          <w:lang w:val="sr-Cyrl-BA"/>
        </w:rPr>
        <w:t>н</w:t>
      </w:r>
      <w:r w:rsidR="00B06A0D" w:rsidRPr="00787E24">
        <w:rPr>
          <w:rFonts w:ascii="Times New Roman" w:eastAsiaTheme="minorHAnsi" w:hAnsi="Times New Roman"/>
          <w:sz w:val="24"/>
          <w:szCs w:val="24"/>
          <w:lang w:val="sr-Cyrl-BA"/>
        </w:rPr>
        <w:t>ије садржавао</w:t>
      </w:r>
      <w:r w:rsidRPr="00787E24">
        <w:rPr>
          <w:rFonts w:ascii="Times New Roman" w:eastAsiaTheme="minorHAnsi" w:hAnsi="Times New Roman"/>
          <w:sz w:val="24"/>
          <w:szCs w:val="24"/>
          <w:lang w:val="sr-Cyrl-BA"/>
        </w:rPr>
        <w:t xml:space="preserve"> одредбе којима се регулише питање начина извршења казне доживотног затвора, </w:t>
      </w:r>
      <w:r w:rsidR="00B06A0D" w:rsidRPr="00787E24">
        <w:rPr>
          <w:rFonts w:ascii="Times New Roman" w:eastAsiaTheme="minorHAnsi" w:hAnsi="Times New Roman"/>
          <w:sz w:val="24"/>
          <w:szCs w:val="24"/>
          <w:lang w:val="sr-Cyrl-BA"/>
        </w:rPr>
        <w:t xml:space="preserve">Народна скупштина Републике Српске је </w:t>
      </w:r>
      <w:r w:rsidR="00B06A0D" w:rsidRPr="00787E24">
        <w:rPr>
          <w:rFonts w:ascii="Times New Roman" w:eastAsiaTheme="minorHAnsi" w:hAnsi="Times New Roman"/>
          <w:sz w:val="24"/>
          <w:szCs w:val="24"/>
          <w:lang w:val="sr-Cyrl-BA"/>
        </w:rPr>
        <w:lastRenderedPageBreak/>
        <w:t>на 3. сједници, одржаној 8. јуна 2023. године усвојила</w:t>
      </w:r>
      <w:r w:rsidR="005F1A50" w:rsidRPr="00787E24">
        <w:rPr>
          <w:rFonts w:ascii="Times New Roman" w:eastAsiaTheme="minorHAnsi" w:hAnsi="Times New Roman"/>
          <w:sz w:val="24"/>
          <w:szCs w:val="24"/>
          <w:lang w:val="sr-Cyrl-BA"/>
        </w:rPr>
        <w:t xml:space="preserve"> </w:t>
      </w:r>
      <w:r w:rsidR="00B06A0D" w:rsidRPr="00787E24">
        <w:rPr>
          <w:rFonts w:ascii="Times New Roman" w:eastAsiaTheme="minorHAnsi" w:hAnsi="Times New Roman"/>
          <w:sz w:val="24"/>
          <w:szCs w:val="24"/>
          <w:lang w:val="sr-Cyrl-BA"/>
        </w:rPr>
        <w:t>Закон о измјенама и допунама Закона о извршењу кривичних и прекршајних Републике Српске</w:t>
      </w:r>
      <w:r w:rsidR="005F1A50" w:rsidRPr="00787E24">
        <w:rPr>
          <w:rFonts w:ascii="Times New Roman" w:eastAsiaTheme="minorHAnsi" w:hAnsi="Times New Roman"/>
          <w:sz w:val="24"/>
          <w:szCs w:val="24"/>
          <w:lang w:val="sr-Cyrl-BA"/>
        </w:rPr>
        <w:t>, како би питање извршења казне доживотног затвора било прописано и Законом о извршењу кривичних и прекршајних санкција Републике Српске.</w:t>
      </w:r>
      <w:r w:rsidR="00B47221" w:rsidRPr="00787E24">
        <w:rPr>
          <w:rFonts w:ascii="Times New Roman" w:eastAsiaTheme="minorHAnsi" w:hAnsi="Times New Roman"/>
          <w:sz w:val="24"/>
          <w:szCs w:val="24"/>
          <w:lang w:val="sr-Cyrl-BA"/>
        </w:rPr>
        <w:t xml:space="preserve"> </w:t>
      </w:r>
      <w:r w:rsidRPr="00787E24">
        <w:rPr>
          <w:rFonts w:ascii="Times New Roman" w:eastAsiaTheme="minorHAnsi" w:hAnsi="Times New Roman"/>
          <w:sz w:val="24"/>
          <w:szCs w:val="24"/>
          <w:lang w:val="sr-Cyrl-BA"/>
        </w:rPr>
        <w:t xml:space="preserve">Имајући у виду наведено, а нарочито чињеницу да је Законом прописана надлежност Министарства правде за извршење кривичних санкција, било је неопходно ускладити одредбе Закона </w:t>
      </w:r>
      <w:r w:rsidR="00B47221" w:rsidRPr="00787E24">
        <w:rPr>
          <w:rFonts w:ascii="Times New Roman" w:eastAsiaTheme="minorHAnsi" w:hAnsi="Times New Roman"/>
          <w:sz w:val="24"/>
          <w:szCs w:val="24"/>
          <w:lang w:val="sr-Cyrl-BA"/>
        </w:rPr>
        <w:t xml:space="preserve">о посебном режиму извршења казне затвора </w:t>
      </w:r>
      <w:r w:rsidRPr="00787E24">
        <w:rPr>
          <w:rFonts w:ascii="Times New Roman" w:eastAsiaTheme="minorHAnsi" w:hAnsi="Times New Roman"/>
          <w:sz w:val="24"/>
          <w:szCs w:val="24"/>
          <w:lang w:val="sr-Cyrl-BA"/>
        </w:rPr>
        <w:t xml:space="preserve">са одговарајућим одредбама </w:t>
      </w:r>
      <w:r w:rsidR="00A00542" w:rsidRPr="00787E24">
        <w:rPr>
          <w:rFonts w:ascii="Times New Roman" w:eastAsiaTheme="minorHAnsi" w:hAnsi="Times New Roman"/>
          <w:sz w:val="24"/>
          <w:szCs w:val="24"/>
          <w:lang w:val="sr-Cyrl-BA"/>
        </w:rPr>
        <w:t>Закона о извршењу кривичних и прекршајних Републике Српске, односно са Кривичним закоником Републике Српске</w:t>
      </w:r>
      <w:r w:rsidRPr="00787E24">
        <w:rPr>
          <w:rFonts w:ascii="Times New Roman" w:eastAsiaTheme="minorHAnsi" w:hAnsi="Times New Roman"/>
          <w:sz w:val="24"/>
          <w:szCs w:val="24"/>
          <w:lang w:val="sr-Cyrl-BA"/>
        </w:rPr>
        <w:t xml:space="preserve">, те се из тог разлога приступило изради овог закона. </w:t>
      </w:r>
    </w:p>
    <w:p w:rsidR="00A00542" w:rsidRPr="00787E24" w:rsidRDefault="00FB12E5" w:rsidP="000D5B33">
      <w:pPr>
        <w:ind w:firstLine="720"/>
        <w:jc w:val="both"/>
        <w:rPr>
          <w:rFonts w:ascii="Times New Roman" w:eastAsiaTheme="minorHAnsi" w:hAnsi="Times New Roman"/>
          <w:sz w:val="24"/>
          <w:szCs w:val="24"/>
          <w:lang w:val="sr-Cyrl-BA"/>
        </w:rPr>
      </w:pPr>
      <w:r w:rsidRPr="00787E24">
        <w:rPr>
          <w:rFonts w:ascii="Times New Roman" w:eastAsiaTheme="minorHAnsi" w:hAnsi="Times New Roman"/>
          <w:sz w:val="24"/>
          <w:szCs w:val="24"/>
          <w:lang w:val="sr-Cyrl-BA"/>
        </w:rPr>
        <w:t>Ови</w:t>
      </w:r>
      <w:r w:rsidR="00A00542" w:rsidRPr="00787E24">
        <w:rPr>
          <w:rFonts w:ascii="Times New Roman" w:eastAsiaTheme="minorHAnsi" w:hAnsi="Times New Roman"/>
          <w:sz w:val="24"/>
          <w:szCs w:val="24"/>
          <w:lang w:val="sr-Cyrl-BA"/>
        </w:rPr>
        <w:t>м измјенама и допунама детаљније је прописан</w:t>
      </w:r>
      <w:r w:rsidRPr="00787E24">
        <w:rPr>
          <w:rFonts w:ascii="Times New Roman" w:eastAsiaTheme="minorHAnsi" w:hAnsi="Times New Roman"/>
          <w:sz w:val="24"/>
          <w:szCs w:val="24"/>
          <w:lang w:val="sr-Cyrl-BA"/>
        </w:rPr>
        <w:t xml:space="preserve"> </w:t>
      </w:r>
      <w:r w:rsidR="00A00542" w:rsidRPr="00787E24">
        <w:rPr>
          <w:rFonts w:ascii="Times New Roman" w:eastAsiaTheme="minorHAnsi" w:hAnsi="Times New Roman"/>
          <w:sz w:val="24"/>
          <w:szCs w:val="24"/>
          <w:lang w:val="sr-Cyrl-BA"/>
        </w:rPr>
        <w:t>начин извршења казне доживотног затвора и поступање са затвореницима осуђеним н</w:t>
      </w:r>
      <w:r w:rsidR="00E257E4" w:rsidRPr="00787E24">
        <w:rPr>
          <w:rFonts w:ascii="Times New Roman" w:eastAsiaTheme="minorHAnsi" w:hAnsi="Times New Roman"/>
          <w:sz w:val="24"/>
          <w:szCs w:val="24"/>
          <w:lang w:val="sr-Cyrl-BA"/>
        </w:rPr>
        <w:t>а ову врсту кривичне санкције.</w:t>
      </w:r>
    </w:p>
    <w:p w:rsidR="00FB12E5" w:rsidRPr="00787E24" w:rsidRDefault="00FB12E5"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Такође, у примјени Закона уочени су одређени технички</w:t>
      </w:r>
      <w:r w:rsidR="008C4DD6" w:rsidRPr="00787E24">
        <w:rPr>
          <w:rFonts w:ascii="Times New Roman" w:hAnsi="Times New Roman"/>
          <w:sz w:val="24"/>
          <w:szCs w:val="24"/>
          <w:lang w:val="sr-Cyrl-BA"/>
        </w:rPr>
        <w:t xml:space="preserve"> недостаци и недоречености које </w:t>
      </w:r>
      <w:r w:rsidRPr="00787E24">
        <w:rPr>
          <w:rFonts w:ascii="Times New Roman" w:hAnsi="Times New Roman"/>
          <w:sz w:val="24"/>
          <w:szCs w:val="24"/>
          <w:lang w:val="sr-Cyrl-BA"/>
        </w:rPr>
        <w:t>се исправљају у овом закону</w:t>
      </w:r>
      <w:r w:rsidR="008C4DD6" w:rsidRPr="00787E24">
        <w:rPr>
          <w:rFonts w:ascii="Times New Roman" w:hAnsi="Times New Roman"/>
          <w:sz w:val="24"/>
          <w:szCs w:val="24"/>
          <w:lang w:val="sr-Cyrl-BA"/>
        </w:rPr>
        <w:t>, а врши се и терминолошко усаглашавање са одредбама Породичног закона („Службени гласник Републике Српске“, број 17/23)</w:t>
      </w:r>
      <w:r w:rsidRPr="00787E24">
        <w:rPr>
          <w:rFonts w:ascii="Times New Roman" w:hAnsi="Times New Roman"/>
          <w:sz w:val="24"/>
          <w:szCs w:val="24"/>
          <w:lang w:val="sr-Cyrl-BA"/>
        </w:rPr>
        <w:t>.</w:t>
      </w:r>
    </w:p>
    <w:p w:rsidR="00AD3BF4" w:rsidRPr="00787E24" w:rsidRDefault="00AD3BF4" w:rsidP="000D5B33">
      <w:pPr>
        <w:ind w:firstLine="720"/>
        <w:jc w:val="both"/>
        <w:rPr>
          <w:rFonts w:ascii="Times New Roman" w:hAnsi="Times New Roman"/>
          <w:sz w:val="24"/>
          <w:szCs w:val="24"/>
          <w:lang w:val="sr-Cyrl-BA"/>
        </w:rPr>
      </w:pPr>
    </w:p>
    <w:p w:rsidR="00FB12E5" w:rsidRPr="00787E24" w:rsidRDefault="00FB12E5" w:rsidP="000D5B33">
      <w:pPr>
        <w:jc w:val="both"/>
        <w:rPr>
          <w:rFonts w:ascii="Times New Roman" w:eastAsiaTheme="minorHAnsi" w:hAnsi="Times New Roman"/>
          <w:b/>
          <w:sz w:val="24"/>
          <w:szCs w:val="24"/>
          <w:lang w:val="sr-Cyrl-BA"/>
        </w:rPr>
      </w:pPr>
      <w:r w:rsidRPr="00787E24">
        <w:rPr>
          <w:rFonts w:ascii="Times New Roman" w:eastAsiaTheme="minorHAnsi" w:hAnsi="Times New Roman"/>
          <w:b/>
          <w:sz w:val="24"/>
          <w:szCs w:val="24"/>
          <w:lang w:val="sr-Cyrl-BA"/>
        </w:rPr>
        <w:t>V ОБРАЗЛОЖЕЊЕ ПРЕДЛОЖЕНИХ РЈЕШЕЊА</w:t>
      </w:r>
    </w:p>
    <w:p w:rsidR="000D5B33" w:rsidRPr="00787E24" w:rsidRDefault="000D5B33" w:rsidP="000D5B33">
      <w:pPr>
        <w:jc w:val="both"/>
        <w:rPr>
          <w:rFonts w:ascii="Times New Roman" w:eastAsiaTheme="minorHAnsi" w:hAnsi="Times New Roman"/>
          <w:b/>
          <w:sz w:val="24"/>
          <w:szCs w:val="24"/>
          <w:lang w:val="sr-Cyrl-BA"/>
        </w:rPr>
      </w:pPr>
    </w:p>
    <w:p w:rsidR="00C22D91" w:rsidRPr="00787E24" w:rsidRDefault="00C22D91" w:rsidP="000D5B33">
      <w:pPr>
        <w:shd w:val="clear" w:color="auto" w:fill="FFFFFF"/>
        <w:ind w:firstLine="720"/>
        <w:jc w:val="both"/>
        <w:rPr>
          <w:rFonts w:ascii="Times New Roman" w:hAnsi="Times New Roman"/>
          <w:bCs/>
          <w:color w:val="000000" w:themeColor="text1"/>
          <w:sz w:val="24"/>
          <w:szCs w:val="24"/>
          <w:lang w:val="sr-Cyrl-BA"/>
        </w:rPr>
      </w:pPr>
      <w:r w:rsidRPr="00787E24">
        <w:rPr>
          <w:rFonts w:ascii="Times New Roman" w:eastAsia="Calibri" w:hAnsi="Times New Roman"/>
          <w:color w:val="000000" w:themeColor="text1"/>
          <w:sz w:val="24"/>
          <w:szCs w:val="24"/>
          <w:lang w:val="sr-Cyrl-BA"/>
        </w:rPr>
        <w:t>Члан</w:t>
      </w:r>
      <w:r w:rsidR="00D415C6" w:rsidRPr="00787E24">
        <w:rPr>
          <w:rFonts w:ascii="Times New Roman" w:eastAsia="Calibri" w:hAnsi="Times New Roman"/>
          <w:color w:val="000000" w:themeColor="text1"/>
          <w:sz w:val="24"/>
          <w:szCs w:val="24"/>
          <w:lang w:val="sr-Cyrl-BA"/>
        </w:rPr>
        <w:t>ом</w:t>
      </w:r>
      <w:r w:rsidRPr="00787E24">
        <w:rPr>
          <w:rFonts w:ascii="Times New Roman" w:eastAsia="Calibri" w:hAnsi="Times New Roman"/>
          <w:color w:val="000000" w:themeColor="text1"/>
          <w:sz w:val="24"/>
          <w:szCs w:val="24"/>
          <w:lang w:val="sr-Cyrl-BA"/>
        </w:rPr>
        <w:t xml:space="preserve"> 1. </w:t>
      </w:r>
      <w:r w:rsidR="00A902AD" w:rsidRPr="00787E24">
        <w:rPr>
          <w:rFonts w:ascii="Times New Roman" w:eastAsia="Calibri" w:hAnsi="Times New Roman"/>
          <w:color w:val="000000" w:themeColor="text1"/>
          <w:sz w:val="24"/>
          <w:szCs w:val="24"/>
          <w:lang w:val="sr-Cyrl-BA"/>
        </w:rPr>
        <w:t xml:space="preserve">измјена и допуна </w:t>
      </w:r>
      <w:r w:rsidR="00D415C6" w:rsidRPr="00787E24">
        <w:rPr>
          <w:rFonts w:ascii="Times New Roman" w:eastAsia="Calibri" w:hAnsi="Times New Roman"/>
          <w:color w:val="000000" w:themeColor="text1"/>
          <w:sz w:val="24"/>
          <w:szCs w:val="24"/>
          <w:lang w:val="sr-Cyrl-BA"/>
        </w:rPr>
        <w:t xml:space="preserve">овог закона врши се промјена члана 1. Закона тако што се коригује </w:t>
      </w:r>
      <w:r w:rsidR="00956511" w:rsidRPr="00787E24">
        <w:rPr>
          <w:rFonts w:ascii="Times New Roman" w:eastAsia="Calibri" w:hAnsi="Times New Roman"/>
          <w:color w:val="000000" w:themeColor="text1"/>
          <w:sz w:val="24"/>
          <w:szCs w:val="24"/>
          <w:lang w:val="sr-Cyrl-BA"/>
        </w:rPr>
        <w:t xml:space="preserve">предмет </w:t>
      </w:r>
      <w:r w:rsidR="00922B30" w:rsidRPr="00787E24">
        <w:rPr>
          <w:rFonts w:ascii="Times New Roman" w:eastAsia="Calibri" w:hAnsi="Times New Roman"/>
          <w:color w:val="000000" w:themeColor="text1"/>
          <w:sz w:val="24"/>
          <w:szCs w:val="24"/>
          <w:lang w:val="sr-Cyrl-BA"/>
        </w:rPr>
        <w:t xml:space="preserve">уређивања </w:t>
      </w:r>
      <w:r w:rsidR="00956511" w:rsidRPr="00787E24">
        <w:rPr>
          <w:rFonts w:ascii="Times New Roman" w:eastAsia="Calibri" w:hAnsi="Times New Roman"/>
          <w:color w:val="000000" w:themeColor="text1"/>
          <w:sz w:val="24"/>
          <w:szCs w:val="24"/>
          <w:lang w:val="sr-Cyrl-BA"/>
        </w:rPr>
        <w:t>овог з</w:t>
      </w:r>
      <w:r w:rsidRPr="00787E24">
        <w:rPr>
          <w:rFonts w:ascii="Times New Roman" w:eastAsia="Calibri" w:hAnsi="Times New Roman"/>
          <w:color w:val="000000" w:themeColor="text1"/>
          <w:sz w:val="24"/>
          <w:szCs w:val="24"/>
          <w:lang w:val="sr-Cyrl-BA"/>
        </w:rPr>
        <w:t xml:space="preserve">акона, и то </w:t>
      </w:r>
      <w:r w:rsidR="00D415C6" w:rsidRPr="00787E24">
        <w:rPr>
          <w:rFonts w:ascii="Times New Roman" w:eastAsia="Calibri" w:hAnsi="Times New Roman"/>
          <w:color w:val="000000" w:themeColor="text1"/>
          <w:sz w:val="24"/>
          <w:szCs w:val="24"/>
          <w:lang w:val="sr-Cyrl-BA"/>
        </w:rPr>
        <w:t xml:space="preserve">на начин </w:t>
      </w:r>
      <w:r w:rsidRPr="00787E24">
        <w:rPr>
          <w:rFonts w:ascii="Times New Roman" w:eastAsia="Calibri" w:hAnsi="Times New Roman"/>
          <w:color w:val="000000" w:themeColor="text1"/>
          <w:sz w:val="24"/>
          <w:szCs w:val="24"/>
          <w:lang w:val="sr-Cyrl-BA"/>
        </w:rPr>
        <w:t xml:space="preserve">да се њиме уређује </w:t>
      </w:r>
      <w:r w:rsidRPr="00787E24">
        <w:rPr>
          <w:rFonts w:ascii="Times New Roman" w:hAnsi="Times New Roman"/>
          <w:color w:val="000000" w:themeColor="text1"/>
          <w:sz w:val="24"/>
          <w:szCs w:val="24"/>
          <w:lang w:val="sr-Cyrl-BA" w:eastAsia="en-GB"/>
        </w:rPr>
        <w:t xml:space="preserve">поступак распоређивања затвореника који се налазе на </w:t>
      </w:r>
      <w:r w:rsidR="005D6D71" w:rsidRPr="00787E24">
        <w:rPr>
          <w:rFonts w:ascii="Times New Roman" w:hAnsi="Times New Roman"/>
          <w:color w:val="000000" w:themeColor="text1"/>
          <w:sz w:val="24"/>
          <w:szCs w:val="24"/>
          <w:lang w:val="sr-Cyrl-BA" w:eastAsia="en-GB"/>
        </w:rPr>
        <w:t xml:space="preserve">извршењу </w:t>
      </w:r>
      <w:r w:rsidRPr="00787E24">
        <w:rPr>
          <w:rFonts w:ascii="Times New Roman" w:hAnsi="Times New Roman"/>
          <w:color w:val="000000" w:themeColor="text1"/>
          <w:sz w:val="24"/>
          <w:szCs w:val="24"/>
          <w:lang w:val="sr-Cyrl-BA" w:eastAsia="en-GB"/>
        </w:rPr>
        <w:t>казне затвора у Одјељење са посебним</w:t>
      </w:r>
      <w:r w:rsidR="00FC6CC8" w:rsidRPr="00787E24">
        <w:rPr>
          <w:rFonts w:ascii="Times New Roman" w:hAnsi="Times New Roman"/>
          <w:color w:val="000000" w:themeColor="text1"/>
          <w:sz w:val="24"/>
          <w:szCs w:val="24"/>
          <w:lang w:val="sr-Cyrl-BA" w:eastAsia="en-GB"/>
        </w:rPr>
        <w:t xml:space="preserve"> режимом</w:t>
      </w:r>
      <w:r w:rsidR="005D6D71" w:rsidRPr="00787E24">
        <w:rPr>
          <w:rFonts w:ascii="Times New Roman" w:hAnsi="Times New Roman"/>
          <w:color w:val="000000" w:themeColor="text1"/>
          <w:sz w:val="24"/>
          <w:szCs w:val="24"/>
          <w:lang w:val="sr-Cyrl-BA" w:eastAsia="en-GB"/>
        </w:rPr>
        <w:t xml:space="preserve"> извршења казне затвора (у даљем тексту: Одјељење)</w:t>
      </w:r>
      <w:r w:rsidRPr="00787E24">
        <w:rPr>
          <w:rFonts w:ascii="Times New Roman" w:hAnsi="Times New Roman"/>
          <w:color w:val="000000" w:themeColor="text1"/>
          <w:sz w:val="24"/>
          <w:szCs w:val="24"/>
          <w:lang w:val="sr-Cyrl-BA" w:eastAsia="en-GB"/>
        </w:rPr>
        <w:t>, организација Одјељења, положај затвореника, дисциплинска и материјална одговорн</w:t>
      </w:r>
      <w:r w:rsidR="00D9382B" w:rsidRPr="00787E24">
        <w:rPr>
          <w:rFonts w:ascii="Times New Roman" w:hAnsi="Times New Roman"/>
          <w:color w:val="000000" w:themeColor="text1"/>
          <w:sz w:val="24"/>
          <w:szCs w:val="24"/>
          <w:lang w:val="sr-Cyrl-BA" w:eastAsia="en-GB"/>
        </w:rPr>
        <w:t>ост затвореника,</w:t>
      </w:r>
      <w:r w:rsidRPr="00787E24">
        <w:rPr>
          <w:rFonts w:ascii="Times New Roman" w:hAnsi="Times New Roman"/>
          <w:color w:val="000000" w:themeColor="text1"/>
          <w:sz w:val="24"/>
          <w:szCs w:val="24"/>
          <w:lang w:val="sr-Cyrl-BA" w:eastAsia="en-GB"/>
        </w:rPr>
        <w:t xml:space="preserve"> као и </w:t>
      </w:r>
      <w:r w:rsidRPr="00787E24">
        <w:rPr>
          <w:rFonts w:ascii="Times New Roman" w:hAnsi="Times New Roman"/>
          <w:bCs/>
          <w:color w:val="000000" w:themeColor="text1"/>
          <w:sz w:val="24"/>
          <w:szCs w:val="24"/>
          <w:lang w:val="sr-Cyrl-BA"/>
        </w:rPr>
        <w:t>поступање према затвореницима на извршењу казне доживотног затвора.</w:t>
      </w:r>
      <w:r w:rsidR="00A55467" w:rsidRPr="00787E24">
        <w:rPr>
          <w:rFonts w:ascii="Times New Roman" w:hAnsi="Times New Roman"/>
          <w:bCs/>
          <w:color w:val="000000" w:themeColor="text1"/>
          <w:sz w:val="24"/>
          <w:szCs w:val="24"/>
          <w:lang w:val="sr-Cyrl-BA"/>
        </w:rPr>
        <w:t xml:space="preserve"> С тим у вези, овом корекцијом не одступа се од начела на којима се засни</w:t>
      </w:r>
      <w:r w:rsidR="00CD43B9" w:rsidRPr="00787E24">
        <w:rPr>
          <w:rFonts w:ascii="Times New Roman" w:hAnsi="Times New Roman"/>
          <w:bCs/>
          <w:color w:val="000000" w:themeColor="text1"/>
          <w:sz w:val="24"/>
          <w:szCs w:val="24"/>
          <w:lang w:val="sr-Cyrl-BA"/>
        </w:rPr>
        <w:t xml:space="preserve">ва текст закона нити </w:t>
      </w:r>
      <w:r w:rsidR="00A55467" w:rsidRPr="00787E24">
        <w:rPr>
          <w:rFonts w:ascii="Times New Roman" w:hAnsi="Times New Roman"/>
          <w:bCs/>
          <w:color w:val="000000" w:themeColor="text1"/>
          <w:sz w:val="24"/>
          <w:szCs w:val="24"/>
          <w:lang w:val="sr-Cyrl-BA"/>
        </w:rPr>
        <w:t>од суштинских рјешења. Имајући у виду чињеницу да је закон на снази од 2010. године, те да су се у правном систему десиле многе измјене, првенствено у кривичноправној области, било је неопходно терминолошки прилагодити одредбе овог закона са терминологијом из кривичноправне области.</w:t>
      </w:r>
    </w:p>
    <w:p w:rsidR="00FC6CC8" w:rsidRPr="00787E24" w:rsidRDefault="00FC6CC8" w:rsidP="000D5B33">
      <w:pPr>
        <w:shd w:val="clear" w:color="auto" w:fill="FFFFFF"/>
        <w:ind w:firstLine="720"/>
        <w:jc w:val="both"/>
        <w:rPr>
          <w:rFonts w:ascii="Times New Roman" w:hAnsi="Times New Roman"/>
          <w:bCs/>
          <w:sz w:val="24"/>
          <w:szCs w:val="24"/>
          <w:lang w:val="sr-Cyrl-BA"/>
        </w:rPr>
      </w:pPr>
      <w:r w:rsidRPr="00787E24">
        <w:rPr>
          <w:rFonts w:ascii="Times New Roman" w:hAnsi="Times New Roman"/>
          <w:bCs/>
          <w:sz w:val="24"/>
          <w:szCs w:val="24"/>
          <w:lang w:val="sr-Cyrl-BA"/>
        </w:rPr>
        <w:t xml:space="preserve">Чланом 2. врши се </w:t>
      </w:r>
      <w:r w:rsidR="00E57840" w:rsidRPr="00787E24">
        <w:rPr>
          <w:rFonts w:ascii="Times New Roman" w:hAnsi="Times New Roman"/>
          <w:bCs/>
          <w:sz w:val="24"/>
          <w:szCs w:val="24"/>
          <w:lang w:val="sr-Cyrl-BA"/>
        </w:rPr>
        <w:t xml:space="preserve">измјена става 1. и става 2. члана 2. Закона ради </w:t>
      </w:r>
      <w:r w:rsidRPr="00787E24">
        <w:rPr>
          <w:rFonts w:ascii="Times New Roman" w:hAnsi="Times New Roman"/>
          <w:bCs/>
          <w:sz w:val="24"/>
          <w:szCs w:val="24"/>
          <w:lang w:val="sr-Cyrl-BA"/>
        </w:rPr>
        <w:t>усклађивањ</w:t>
      </w:r>
      <w:r w:rsidR="00E57840" w:rsidRPr="00787E24">
        <w:rPr>
          <w:rFonts w:ascii="Times New Roman" w:hAnsi="Times New Roman"/>
          <w:bCs/>
          <w:sz w:val="24"/>
          <w:szCs w:val="24"/>
          <w:lang w:val="sr-Cyrl-BA"/>
        </w:rPr>
        <w:t>а</w:t>
      </w:r>
      <w:r w:rsidR="00E257E4" w:rsidRPr="00787E24">
        <w:rPr>
          <w:rFonts w:ascii="Times New Roman" w:hAnsi="Times New Roman"/>
          <w:bCs/>
          <w:sz w:val="24"/>
          <w:szCs w:val="24"/>
          <w:lang w:val="sr-Cyrl-BA"/>
        </w:rPr>
        <w:t xml:space="preserve"> </w:t>
      </w:r>
      <w:r w:rsidRPr="00787E24">
        <w:rPr>
          <w:rFonts w:ascii="Times New Roman" w:hAnsi="Times New Roman"/>
          <w:bCs/>
          <w:sz w:val="24"/>
          <w:szCs w:val="24"/>
          <w:lang w:val="sr-Cyrl-BA"/>
        </w:rPr>
        <w:t>терминологије</w:t>
      </w:r>
      <w:r w:rsidR="00E57840" w:rsidRPr="00787E24">
        <w:rPr>
          <w:rFonts w:ascii="Times New Roman" w:hAnsi="Times New Roman"/>
          <w:bCs/>
          <w:sz w:val="24"/>
          <w:szCs w:val="24"/>
          <w:lang w:val="sr-Cyrl-BA"/>
        </w:rPr>
        <w:t xml:space="preserve"> у складу са одредбама</w:t>
      </w:r>
      <w:r w:rsidRPr="00787E24">
        <w:rPr>
          <w:rFonts w:ascii="Times New Roman" w:hAnsi="Times New Roman"/>
          <w:bCs/>
          <w:sz w:val="24"/>
          <w:szCs w:val="24"/>
          <w:lang w:val="sr-Cyrl-BA"/>
        </w:rPr>
        <w:t xml:space="preserve"> Закон</w:t>
      </w:r>
      <w:r w:rsidR="00E57840" w:rsidRPr="00787E24">
        <w:rPr>
          <w:rFonts w:ascii="Times New Roman" w:hAnsi="Times New Roman"/>
          <w:bCs/>
          <w:sz w:val="24"/>
          <w:szCs w:val="24"/>
          <w:lang w:val="sr-Cyrl-BA"/>
        </w:rPr>
        <w:t>а</w:t>
      </w:r>
      <w:r w:rsidRPr="00787E24">
        <w:rPr>
          <w:rFonts w:ascii="Times New Roman" w:hAnsi="Times New Roman"/>
          <w:bCs/>
          <w:sz w:val="24"/>
          <w:szCs w:val="24"/>
          <w:lang w:val="sr-Cyrl-BA"/>
        </w:rPr>
        <w:t xml:space="preserve"> о извршењу кривичних и прекршајних санкција Републике Српске („Службени гласник Републике Српске“</w:t>
      </w:r>
      <w:r w:rsidR="00E57840" w:rsidRPr="00787E24">
        <w:rPr>
          <w:rFonts w:ascii="Times New Roman" w:hAnsi="Times New Roman"/>
          <w:bCs/>
          <w:sz w:val="24"/>
          <w:szCs w:val="24"/>
          <w:lang w:val="sr-Cyrl-BA"/>
        </w:rPr>
        <w:t xml:space="preserve">, бр. </w:t>
      </w:r>
      <w:r w:rsidRPr="00787E24">
        <w:rPr>
          <w:rFonts w:ascii="Times New Roman" w:hAnsi="Times New Roman"/>
          <w:bCs/>
          <w:sz w:val="24"/>
          <w:szCs w:val="24"/>
          <w:lang w:val="sr-Cyrl-BA"/>
        </w:rPr>
        <w:t>63/18 и 55/23), те се прописује да се термин „осуђено лице“ замјењује термином „затвореник“</w:t>
      </w:r>
      <w:r w:rsidR="00E57840" w:rsidRPr="00787E24">
        <w:rPr>
          <w:rFonts w:ascii="Times New Roman" w:hAnsi="Times New Roman"/>
          <w:bCs/>
          <w:sz w:val="24"/>
          <w:szCs w:val="24"/>
          <w:lang w:val="sr-Cyrl-BA"/>
        </w:rPr>
        <w:t>, термин „казнено-поправна установа“ замјењује термином „Установа за извршење кривичних и прекршајних санкција“</w:t>
      </w:r>
      <w:r w:rsidRPr="00787E24">
        <w:rPr>
          <w:rFonts w:ascii="Times New Roman" w:hAnsi="Times New Roman"/>
          <w:bCs/>
          <w:sz w:val="24"/>
          <w:szCs w:val="24"/>
          <w:lang w:val="sr-Cyrl-BA"/>
        </w:rPr>
        <w:t xml:space="preserve"> </w:t>
      </w:r>
      <w:r w:rsidR="00E57840" w:rsidRPr="00787E24">
        <w:rPr>
          <w:rFonts w:ascii="Times New Roman" w:hAnsi="Times New Roman"/>
          <w:bCs/>
          <w:sz w:val="24"/>
          <w:szCs w:val="24"/>
          <w:lang w:val="sr-Cyrl-BA"/>
        </w:rPr>
        <w:t xml:space="preserve">и то </w:t>
      </w:r>
      <w:r w:rsidRPr="00787E24">
        <w:rPr>
          <w:rFonts w:ascii="Times New Roman" w:hAnsi="Times New Roman"/>
          <w:bCs/>
          <w:sz w:val="24"/>
          <w:szCs w:val="24"/>
          <w:lang w:val="sr-Cyrl-BA"/>
        </w:rPr>
        <w:t>у цијелом тексту Закона</w:t>
      </w:r>
      <w:r w:rsidR="00E75043" w:rsidRPr="00787E24">
        <w:rPr>
          <w:rFonts w:ascii="Times New Roman" w:hAnsi="Times New Roman"/>
          <w:bCs/>
          <w:sz w:val="24"/>
          <w:szCs w:val="24"/>
          <w:lang w:val="sr-Cyrl-BA"/>
        </w:rPr>
        <w:t>,</w:t>
      </w:r>
      <w:r w:rsidRPr="00787E24">
        <w:rPr>
          <w:rFonts w:ascii="Times New Roman" w:hAnsi="Times New Roman"/>
          <w:bCs/>
          <w:sz w:val="24"/>
          <w:szCs w:val="24"/>
          <w:lang w:val="sr-Cyrl-BA"/>
        </w:rPr>
        <w:t xml:space="preserve"> у одговарајућем падежу.</w:t>
      </w:r>
    </w:p>
    <w:p w:rsidR="00FC6CC8" w:rsidRPr="00787E24" w:rsidRDefault="00FC6CC8" w:rsidP="000D5B33">
      <w:pPr>
        <w:shd w:val="clear" w:color="auto" w:fill="FFFFFF"/>
        <w:ind w:firstLine="720"/>
        <w:jc w:val="both"/>
        <w:rPr>
          <w:rFonts w:ascii="Times New Roman" w:hAnsi="Times New Roman"/>
          <w:bCs/>
          <w:sz w:val="24"/>
          <w:szCs w:val="24"/>
          <w:lang w:val="sr-Cyrl-BA"/>
        </w:rPr>
      </w:pPr>
      <w:r w:rsidRPr="00787E24">
        <w:rPr>
          <w:rFonts w:ascii="Times New Roman" w:hAnsi="Times New Roman"/>
          <w:bCs/>
          <w:sz w:val="24"/>
          <w:szCs w:val="24"/>
          <w:lang w:val="sr-Cyrl-BA"/>
        </w:rPr>
        <w:t>Такође, прописује се да се у Одјељење распоређују затвореници</w:t>
      </w:r>
      <w:r w:rsidR="00CC44C4" w:rsidRPr="00787E24">
        <w:rPr>
          <w:rFonts w:ascii="Times New Roman" w:hAnsi="Times New Roman"/>
          <w:bCs/>
          <w:sz w:val="24"/>
          <w:szCs w:val="24"/>
          <w:lang w:val="sr-Cyrl-BA"/>
        </w:rPr>
        <w:t xml:space="preserve"> мушког пола</w:t>
      </w:r>
      <w:r w:rsidR="005F4520" w:rsidRPr="00787E24">
        <w:rPr>
          <w:rFonts w:ascii="Times New Roman" w:hAnsi="Times New Roman"/>
          <w:bCs/>
          <w:sz w:val="24"/>
          <w:szCs w:val="24"/>
          <w:lang w:val="sr-Cyrl-BA"/>
        </w:rPr>
        <w:t xml:space="preserve"> који битно угрожавају безбједност у </w:t>
      </w:r>
      <w:r w:rsidR="00271A89" w:rsidRPr="00787E24">
        <w:rPr>
          <w:rFonts w:ascii="Times New Roman" w:hAnsi="Times New Roman"/>
          <w:bCs/>
          <w:sz w:val="24"/>
          <w:szCs w:val="24"/>
          <w:lang w:val="sr-Cyrl-BA"/>
        </w:rPr>
        <w:t>У</w:t>
      </w:r>
      <w:r w:rsidR="005F4520" w:rsidRPr="00787E24">
        <w:rPr>
          <w:rFonts w:ascii="Times New Roman" w:hAnsi="Times New Roman"/>
          <w:bCs/>
          <w:sz w:val="24"/>
          <w:szCs w:val="24"/>
          <w:lang w:val="sr-Cyrl-BA"/>
        </w:rPr>
        <w:t>станови, нарушавају ред и дисциплину, као и лица за која се утврди да су све раније предузете мјере поступања према њима биле безуспјешне, а прем</w:t>
      </w:r>
      <w:r w:rsidR="00FA392C" w:rsidRPr="00787E24">
        <w:rPr>
          <w:rFonts w:ascii="Times New Roman" w:hAnsi="Times New Roman"/>
          <w:bCs/>
          <w:sz w:val="24"/>
          <w:szCs w:val="24"/>
          <w:lang w:val="sr-Cyrl-BA"/>
        </w:rPr>
        <w:t>а</w:t>
      </w:r>
      <w:r w:rsidR="005F4520" w:rsidRPr="00787E24">
        <w:rPr>
          <w:rFonts w:ascii="Times New Roman" w:hAnsi="Times New Roman"/>
          <w:bCs/>
          <w:sz w:val="24"/>
          <w:szCs w:val="24"/>
          <w:lang w:val="sr-Cyrl-BA"/>
        </w:rPr>
        <w:t xml:space="preserve"> којима је програмом пос</w:t>
      </w:r>
      <w:r w:rsidR="00FA392C" w:rsidRPr="00787E24">
        <w:rPr>
          <w:rFonts w:ascii="Times New Roman" w:hAnsi="Times New Roman"/>
          <w:bCs/>
          <w:sz w:val="24"/>
          <w:szCs w:val="24"/>
          <w:lang w:val="sr-Cyrl-BA"/>
        </w:rPr>
        <w:t>т</w:t>
      </w:r>
      <w:r w:rsidR="005F4520" w:rsidRPr="00787E24">
        <w:rPr>
          <w:rFonts w:ascii="Times New Roman" w:hAnsi="Times New Roman"/>
          <w:bCs/>
          <w:sz w:val="24"/>
          <w:szCs w:val="24"/>
          <w:lang w:val="sr-Cyrl-BA"/>
        </w:rPr>
        <w:t xml:space="preserve">упања предвиђен овакав облик третмана, </w:t>
      </w:r>
      <w:r w:rsidRPr="00787E24">
        <w:rPr>
          <w:rFonts w:ascii="Times New Roman" w:hAnsi="Times New Roman"/>
          <w:bCs/>
          <w:sz w:val="24"/>
          <w:szCs w:val="24"/>
          <w:lang w:val="sr-Cyrl-BA"/>
        </w:rPr>
        <w:t>као и</w:t>
      </w:r>
      <w:r w:rsidR="005F4520" w:rsidRPr="00787E24">
        <w:rPr>
          <w:rFonts w:ascii="Times New Roman" w:hAnsi="Times New Roman"/>
          <w:bCs/>
          <w:sz w:val="24"/>
          <w:szCs w:val="24"/>
          <w:lang w:val="sr-Cyrl-BA"/>
        </w:rPr>
        <w:t xml:space="preserve"> да се у Одјељење упућују и</w:t>
      </w:r>
      <w:r w:rsidRPr="00787E24">
        <w:rPr>
          <w:rFonts w:ascii="Times New Roman" w:hAnsi="Times New Roman"/>
          <w:bCs/>
          <w:sz w:val="24"/>
          <w:szCs w:val="24"/>
          <w:lang w:val="sr-Cyrl-BA"/>
        </w:rPr>
        <w:t xml:space="preserve"> они затвореници којима је изречена казна доживотног затвора.</w:t>
      </w:r>
    </w:p>
    <w:p w:rsidR="00D22BE7" w:rsidRPr="00787E24" w:rsidRDefault="00B55D72" w:rsidP="000D5B33">
      <w:pPr>
        <w:shd w:val="clear" w:color="auto" w:fill="FFFFFF"/>
        <w:ind w:firstLine="720"/>
        <w:jc w:val="both"/>
        <w:rPr>
          <w:rFonts w:ascii="Times New Roman" w:hAnsi="Times New Roman"/>
          <w:color w:val="202122"/>
          <w:sz w:val="24"/>
          <w:szCs w:val="24"/>
          <w:lang w:val="sr-Cyrl-BA"/>
        </w:rPr>
      </w:pPr>
      <w:r w:rsidRPr="00787E24">
        <w:rPr>
          <w:rFonts w:ascii="Times New Roman" w:hAnsi="Times New Roman"/>
          <w:color w:val="202122"/>
          <w:sz w:val="24"/>
          <w:szCs w:val="24"/>
          <w:lang w:val="sr-Cyrl-BA" w:eastAsia="en-GB"/>
        </w:rPr>
        <w:t>Чланом 3. извршена</w:t>
      </w:r>
      <w:r w:rsidR="00FC6CC8" w:rsidRPr="00787E24">
        <w:rPr>
          <w:rFonts w:ascii="Times New Roman" w:hAnsi="Times New Roman"/>
          <w:color w:val="202122"/>
          <w:sz w:val="24"/>
          <w:szCs w:val="24"/>
          <w:lang w:val="sr-Cyrl-BA" w:eastAsia="en-GB"/>
        </w:rPr>
        <w:t xml:space="preserve"> је</w:t>
      </w:r>
      <w:r w:rsidR="00995D1E" w:rsidRPr="00787E24">
        <w:rPr>
          <w:rFonts w:ascii="Times New Roman" w:hAnsi="Times New Roman"/>
          <w:color w:val="202122"/>
          <w:sz w:val="24"/>
          <w:szCs w:val="24"/>
          <w:lang w:val="sr-Cyrl-BA" w:eastAsia="en-GB"/>
        </w:rPr>
        <w:t xml:space="preserve"> номотехничка корекција у члану 3. у ставу 1. Закона, те је извршено</w:t>
      </w:r>
      <w:r w:rsidR="002C7044" w:rsidRPr="00787E24">
        <w:rPr>
          <w:rFonts w:ascii="Times New Roman" w:hAnsi="Times New Roman"/>
          <w:color w:val="202122"/>
          <w:sz w:val="24"/>
          <w:szCs w:val="24"/>
          <w:lang w:val="sr-Cyrl-BA" w:eastAsia="en-GB"/>
        </w:rPr>
        <w:t xml:space="preserve"> брисање одредбе према</w:t>
      </w:r>
      <w:r w:rsidR="00FC6CC8" w:rsidRPr="00787E24">
        <w:rPr>
          <w:rFonts w:ascii="Times New Roman" w:hAnsi="Times New Roman"/>
          <w:color w:val="202122"/>
          <w:sz w:val="24"/>
          <w:szCs w:val="24"/>
          <w:lang w:val="sr-Cyrl-BA" w:eastAsia="en-GB"/>
        </w:rPr>
        <w:t xml:space="preserve"> којој </w:t>
      </w:r>
      <w:r w:rsidR="00FC6CC8" w:rsidRPr="00787E24">
        <w:rPr>
          <w:rFonts w:ascii="Times New Roman" w:hAnsi="Times New Roman"/>
          <w:color w:val="202122"/>
          <w:sz w:val="24"/>
          <w:szCs w:val="24"/>
          <w:lang w:val="sr-Cyrl-BA"/>
        </w:rPr>
        <w:t>надзор над заштитом и стањем људских права</w:t>
      </w:r>
      <w:r w:rsidR="00E257E4" w:rsidRPr="00787E24">
        <w:rPr>
          <w:rFonts w:ascii="Times New Roman" w:hAnsi="Times New Roman"/>
          <w:color w:val="202122"/>
          <w:sz w:val="24"/>
          <w:szCs w:val="24"/>
          <w:lang w:val="sr-Cyrl-BA"/>
        </w:rPr>
        <w:t xml:space="preserve"> и услова у којима се извршава </w:t>
      </w:r>
      <w:r w:rsidR="00FC6CC8" w:rsidRPr="00787E24">
        <w:rPr>
          <w:rFonts w:ascii="Times New Roman" w:hAnsi="Times New Roman"/>
          <w:color w:val="202122"/>
          <w:sz w:val="24"/>
          <w:szCs w:val="24"/>
          <w:lang w:val="sr-Cyrl-BA"/>
        </w:rPr>
        <w:t xml:space="preserve">мјера распореда у Одјељење врши Независна комисија коју именује Народна скупштина Републике Српске, </w:t>
      </w:r>
      <w:r w:rsidR="002C7044" w:rsidRPr="00787E24">
        <w:rPr>
          <w:rFonts w:ascii="Times New Roman" w:hAnsi="Times New Roman"/>
          <w:color w:val="202122"/>
          <w:sz w:val="24"/>
          <w:szCs w:val="24"/>
          <w:lang w:val="sr-Cyrl-BA"/>
        </w:rPr>
        <w:t xml:space="preserve">с </w:t>
      </w:r>
      <w:r w:rsidR="00FC6CC8" w:rsidRPr="00787E24">
        <w:rPr>
          <w:rFonts w:ascii="Times New Roman" w:hAnsi="Times New Roman"/>
          <w:color w:val="202122"/>
          <w:sz w:val="24"/>
          <w:szCs w:val="24"/>
          <w:lang w:val="sr-Cyrl-BA"/>
        </w:rPr>
        <w:t xml:space="preserve">обзиром да је </w:t>
      </w:r>
      <w:r w:rsidR="00785551" w:rsidRPr="00787E24">
        <w:rPr>
          <w:rFonts w:ascii="Times New Roman" w:hAnsi="Times New Roman"/>
          <w:color w:val="202122"/>
          <w:sz w:val="24"/>
          <w:szCs w:val="24"/>
          <w:lang w:val="sr-Cyrl-BA"/>
        </w:rPr>
        <w:t>ово питање прописано Законом о извршењу кривичних и прекршајних санкција Републике Српске.</w:t>
      </w:r>
      <w:r w:rsidR="00D22BE7" w:rsidRPr="00787E24">
        <w:rPr>
          <w:rFonts w:ascii="Times New Roman" w:hAnsi="Times New Roman"/>
          <w:color w:val="202122"/>
          <w:sz w:val="24"/>
          <w:szCs w:val="24"/>
          <w:lang w:val="sr-Cyrl-BA"/>
        </w:rPr>
        <w:t xml:space="preserve"> </w:t>
      </w:r>
    </w:p>
    <w:p w:rsidR="008C5EE3" w:rsidRPr="00787E24" w:rsidRDefault="00785551" w:rsidP="000D5B33">
      <w:pPr>
        <w:shd w:val="clear" w:color="auto" w:fill="FFFFFF"/>
        <w:ind w:firstLine="720"/>
        <w:jc w:val="both"/>
        <w:rPr>
          <w:rFonts w:ascii="Times New Roman" w:hAnsi="Times New Roman"/>
          <w:color w:val="202122"/>
          <w:sz w:val="24"/>
          <w:szCs w:val="24"/>
          <w:lang w:val="sr-Cyrl-BA"/>
        </w:rPr>
      </w:pPr>
      <w:r w:rsidRPr="00787E24">
        <w:rPr>
          <w:rFonts w:ascii="Times New Roman" w:hAnsi="Times New Roman"/>
          <w:color w:val="202122"/>
          <w:sz w:val="24"/>
          <w:szCs w:val="24"/>
          <w:lang w:val="sr-Cyrl-BA"/>
        </w:rPr>
        <w:t>Члан</w:t>
      </w:r>
      <w:r w:rsidR="008C5EE3" w:rsidRPr="00787E24">
        <w:rPr>
          <w:rFonts w:ascii="Times New Roman" w:hAnsi="Times New Roman"/>
          <w:color w:val="202122"/>
          <w:sz w:val="24"/>
          <w:szCs w:val="24"/>
          <w:lang w:val="sr-Cyrl-BA"/>
        </w:rPr>
        <w:t>ом</w:t>
      </w:r>
      <w:r w:rsidRPr="00787E24">
        <w:rPr>
          <w:rFonts w:ascii="Times New Roman" w:hAnsi="Times New Roman"/>
          <w:color w:val="202122"/>
          <w:sz w:val="24"/>
          <w:szCs w:val="24"/>
          <w:lang w:val="sr-Cyrl-BA"/>
        </w:rPr>
        <w:t xml:space="preserve"> 4. </w:t>
      </w:r>
      <w:r w:rsidR="004E6D15" w:rsidRPr="00787E24">
        <w:rPr>
          <w:rFonts w:ascii="Times New Roman" w:hAnsi="Times New Roman"/>
          <w:color w:val="202122"/>
          <w:sz w:val="24"/>
          <w:szCs w:val="24"/>
          <w:lang w:val="sr-Cyrl-BA"/>
        </w:rPr>
        <w:t xml:space="preserve">врши се корекција </w:t>
      </w:r>
      <w:r w:rsidR="008C5EE3" w:rsidRPr="00787E24">
        <w:rPr>
          <w:rFonts w:ascii="Times New Roman" w:hAnsi="Times New Roman"/>
          <w:color w:val="202122"/>
          <w:sz w:val="24"/>
          <w:szCs w:val="24"/>
          <w:lang w:val="sr-Cyrl-BA"/>
        </w:rPr>
        <w:t xml:space="preserve">у члану 4. у ставу 4. </w:t>
      </w:r>
      <w:r w:rsidR="00B55D72" w:rsidRPr="00787E24">
        <w:rPr>
          <w:rFonts w:ascii="Times New Roman" w:hAnsi="Times New Roman"/>
          <w:color w:val="202122"/>
          <w:sz w:val="24"/>
          <w:szCs w:val="24"/>
          <w:lang w:val="sr-Cyrl-BA"/>
        </w:rPr>
        <w:t xml:space="preserve">и у ставу 6. </w:t>
      </w:r>
      <w:r w:rsidR="008C5EE3" w:rsidRPr="00787E24">
        <w:rPr>
          <w:rFonts w:ascii="Times New Roman" w:hAnsi="Times New Roman"/>
          <w:color w:val="202122"/>
          <w:sz w:val="24"/>
          <w:szCs w:val="24"/>
          <w:lang w:val="sr-Cyrl-BA"/>
        </w:rPr>
        <w:t xml:space="preserve">Закона </w:t>
      </w:r>
      <w:r w:rsidR="004E6D15" w:rsidRPr="00787E24">
        <w:rPr>
          <w:rFonts w:ascii="Times New Roman" w:hAnsi="Times New Roman"/>
          <w:color w:val="202122"/>
          <w:sz w:val="24"/>
          <w:szCs w:val="24"/>
          <w:lang w:val="sr-Cyrl-BA"/>
        </w:rPr>
        <w:t xml:space="preserve">на начин </w:t>
      </w:r>
      <w:r w:rsidR="008C5EE3" w:rsidRPr="00787E24">
        <w:rPr>
          <w:rFonts w:ascii="Times New Roman" w:hAnsi="Times New Roman"/>
          <w:color w:val="202122"/>
          <w:sz w:val="24"/>
          <w:szCs w:val="24"/>
          <w:lang w:val="sr-Cyrl-BA"/>
        </w:rPr>
        <w:t xml:space="preserve">да </w:t>
      </w:r>
      <w:r w:rsidRPr="00787E24">
        <w:rPr>
          <w:rFonts w:ascii="Times New Roman" w:hAnsi="Times New Roman"/>
          <w:color w:val="202122"/>
          <w:sz w:val="24"/>
          <w:szCs w:val="24"/>
          <w:lang w:val="sr-Cyrl-BA"/>
        </w:rPr>
        <w:t>радници Установе распоређени на рад у Одјељењ</w:t>
      </w:r>
      <w:r w:rsidR="00E257E4" w:rsidRPr="00787E24">
        <w:rPr>
          <w:rFonts w:ascii="Times New Roman" w:hAnsi="Times New Roman"/>
          <w:color w:val="202122"/>
          <w:sz w:val="24"/>
          <w:szCs w:val="24"/>
          <w:lang w:val="sr-Cyrl-BA"/>
        </w:rPr>
        <w:t>е морају бити посебно едуковани</w:t>
      </w:r>
      <w:r w:rsidR="004E6D15" w:rsidRPr="00787E24">
        <w:rPr>
          <w:rFonts w:ascii="Times New Roman" w:hAnsi="Times New Roman"/>
          <w:color w:val="202122"/>
          <w:sz w:val="24"/>
          <w:szCs w:val="24"/>
          <w:lang w:val="sr-Cyrl-BA"/>
        </w:rPr>
        <w:t xml:space="preserve"> не само за рад</w:t>
      </w:r>
      <w:r w:rsidRPr="00787E24">
        <w:rPr>
          <w:rFonts w:ascii="Times New Roman" w:hAnsi="Times New Roman"/>
          <w:color w:val="202122"/>
          <w:sz w:val="24"/>
          <w:szCs w:val="24"/>
          <w:lang w:val="sr-Cyrl-BA"/>
        </w:rPr>
        <w:t xml:space="preserve"> са затвореницима високог безбједносног ризика </w:t>
      </w:r>
      <w:r w:rsidR="004E6D15" w:rsidRPr="00787E24">
        <w:rPr>
          <w:rFonts w:ascii="Times New Roman" w:hAnsi="Times New Roman"/>
          <w:color w:val="202122"/>
          <w:sz w:val="24"/>
          <w:szCs w:val="24"/>
          <w:lang w:val="sr-Cyrl-BA"/>
        </w:rPr>
        <w:t xml:space="preserve">већ </w:t>
      </w:r>
      <w:r w:rsidRPr="00787E24">
        <w:rPr>
          <w:rFonts w:ascii="Times New Roman" w:hAnsi="Times New Roman"/>
          <w:color w:val="202122"/>
          <w:sz w:val="24"/>
          <w:szCs w:val="24"/>
          <w:lang w:val="sr-Cyrl-BA"/>
        </w:rPr>
        <w:t>и</w:t>
      </w:r>
      <w:r w:rsidR="000827C8" w:rsidRPr="00787E24">
        <w:rPr>
          <w:rFonts w:ascii="Times New Roman" w:hAnsi="Times New Roman"/>
          <w:color w:val="202122"/>
          <w:sz w:val="24"/>
          <w:szCs w:val="24"/>
          <w:lang w:val="sr-Cyrl-BA"/>
        </w:rPr>
        <w:t xml:space="preserve"> са</w:t>
      </w:r>
      <w:r w:rsidRPr="00787E24">
        <w:rPr>
          <w:rFonts w:ascii="Times New Roman" w:hAnsi="Times New Roman"/>
          <w:color w:val="202122"/>
          <w:sz w:val="24"/>
          <w:szCs w:val="24"/>
          <w:lang w:val="sr-Cyrl-BA"/>
        </w:rPr>
        <w:t xml:space="preserve"> затвореницима којима је изречена казн</w:t>
      </w:r>
      <w:r w:rsidR="000827C8" w:rsidRPr="00787E24">
        <w:rPr>
          <w:rFonts w:ascii="Times New Roman" w:hAnsi="Times New Roman"/>
          <w:color w:val="202122"/>
          <w:sz w:val="24"/>
          <w:szCs w:val="24"/>
          <w:lang w:val="sr-Cyrl-BA"/>
        </w:rPr>
        <w:t>а</w:t>
      </w:r>
      <w:r w:rsidRPr="00787E24">
        <w:rPr>
          <w:rFonts w:ascii="Times New Roman" w:hAnsi="Times New Roman"/>
          <w:color w:val="202122"/>
          <w:sz w:val="24"/>
          <w:szCs w:val="24"/>
          <w:lang w:val="sr-Cyrl-BA"/>
        </w:rPr>
        <w:t xml:space="preserve"> доживотног затвора, као и да се приликом прописивања </w:t>
      </w:r>
      <w:r w:rsidRPr="00787E24">
        <w:rPr>
          <w:rFonts w:ascii="Times New Roman" w:hAnsi="Times New Roman"/>
          <w:color w:val="202122"/>
          <w:sz w:val="24"/>
          <w:szCs w:val="24"/>
          <w:lang w:val="sr-Cyrl-BA"/>
        </w:rPr>
        <w:lastRenderedPageBreak/>
        <w:t>распореда дневних активности посебна пажња посвећује питањима безбједности и обезбјеђивању услова за зад</w:t>
      </w:r>
      <w:r w:rsidR="008C5EE3" w:rsidRPr="00787E24">
        <w:rPr>
          <w:rFonts w:ascii="Times New Roman" w:hAnsi="Times New Roman"/>
          <w:color w:val="202122"/>
          <w:sz w:val="24"/>
          <w:szCs w:val="24"/>
          <w:lang w:val="sr-Cyrl-BA"/>
        </w:rPr>
        <w:t xml:space="preserve">овољавање специфичних потреба </w:t>
      </w:r>
      <w:r w:rsidR="004E6D15" w:rsidRPr="00787E24">
        <w:rPr>
          <w:rFonts w:ascii="Times New Roman" w:hAnsi="Times New Roman"/>
          <w:color w:val="202122"/>
          <w:sz w:val="24"/>
          <w:szCs w:val="24"/>
          <w:lang w:val="sr-Cyrl-BA"/>
        </w:rPr>
        <w:t xml:space="preserve">како </w:t>
      </w:r>
      <w:r w:rsidR="008C5EE3" w:rsidRPr="00787E24">
        <w:rPr>
          <w:rFonts w:ascii="Times New Roman" w:hAnsi="Times New Roman"/>
          <w:color w:val="202122"/>
          <w:sz w:val="24"/>
          <w:szCs w:val="24"/>
          <w:lang w:val="sr-Cyrl-BA"/>
        </w:rPr>
        <w:t>за</w:t>
      </w:r>
      <w:r w:rsidRPr="00787E24">
        <w:rPr>
          <w:rFonts w:ascii="Times New Roman" w:hAnsi="Times New Roman"/>
          <w:color w:val="202122"/>
          <w:sz w:val="24"/>
          <w:szCs w:val="24"/>
          <w:lang w:val="sr-Cyrl-BA"/>
        </w:rPr>
        <w:t xml:space="preserve">твореника високог безбједносног ризика </w:t>
      </w:r>
      <w:r w:rsidR="004E6D15" w:rsidRPr="00787E24">
        <w:rPr>
          <w:rFonts w:ascii="Times New Roman" w:hAnsi="Times New Roman"/>
          <w:color w:val="202122"/>
          <w:sz w:val="24"/>
          <w:szCs w:val="24"/>
          <w:lang w:val="sr-Cyrl-BA"/>
        </w:rPr>
        <w:t xml:space="preserve">тако </w:t>
      </w:r>
      <w:r w:rsidRPr="00787E24">
        <w:rPr>
          <w:rFonts w:ascii="Times New Roman" w:hAnsi="Times New Roman"/>
          <w:color w:val="202122"/>
          <w:sz w:val="24"/>
          <w:szCs w:val="24"/>
          <w:lang w:val="sr-Cyrl-BA"/>
        </w:rPr>
        <w:t>и затвореника којима је изречена казна доживотног затвора.</w:t>
      </w:r>
    </w:p>
    <w:p w:rsidR="00785551" w:rsidRPr="00787E24" w:rsidRDefault="00D749F0" w:rsidP="000D5B33">
      <w:pPr>
        <w:shd w:val="clear" w:color="auto" w:fill="FFFFFF"/>
        <w:ind w:firstLine="720"/>
        <w:jc w:val="both"/>
        <w:rPr>
          <w:rFonts w:ascii="Times New Roman" w:hAnsi="Times New Roman"/>
          <w:color w:val="202122"/>
          <w:sz w:val="24"/>
          <w:szCs w:val="24"/>
          <w:lang w:val="sr-Cyrl-BA"/>
        </w:rPr>
      </w:pPr>
      <w:r w:rsidRPr="00787E24">
        <w:rPr>
          <w:rFonts w:ascii="Times New Roman" w:hAnsi="Times New Roman"/>
          <w:color w:val="202122"/>
          <w:sz w:val="24"/>
          <w:szCs w:val="24"/>
          <w:lang w:val="sr-Cyrl-BA"/>
        </w:rPr>
        <w:t>Члан</w:t>
      </w:r>
      <w:r w:rsidR="00773ED9" w:rsidRPr="00787E24">
        <w:rPr>
          <w:rFonts w:ascii="Times New Roman" w:hAnsi="Times New Roman"/>
          <w:color w:val="202122"/>
          <w:sz w:val="24"/>
          <w:szCs w:val="24"/>
          <w:lang w:val="sr-Cyrl-BA"/>
        </w:rPr>
        <w:t>oм</w:t>
      </w:r>
      <w:r w:rsidRPr="00787E24">
        <w:rPr>
          <w:rFonts w:ascii="Times New Roman" w:hAnsi="Times New Roman"/>
          <w:color w:val="202122"/>
          <w:sz w:val="24"/>
          <w:szCs w:val="24"/>
          <w:lang w:val="sr-Cyrl-BA"/>
        </w:rPr>
        <w:t xml:space="preserve"> 5. измјена и допуна у члану 5. у ставу 1. врши се тер</w:t>
      </w:r>
      <w:r w:rsidR="008A5560" w:rsidRPr="00787E24">
        <w:rPr>
          <w:rFonts w:ascii="Times New Roman" w:hAnsi="Times New Roman"/>
          <w:color w:val="202122"/>
          <w:sz w:val="24"/>
          <w:szCs w:val="24"/>
          <w:lang w:val="sr-Cyrl-BA"/>
        </w:rPr>
        <w:t>минолошко усаглашавање одредаба, те се прописује</w:t>
      </w:r>
      <w:r w:rsidRPr="00787E24">
        <w:rPr>
          <w:rFonts w:ascii="Times New Roman" w:hAnsi="Times New Roman"/>
          <w:color w:val="202122"/>
          <w:sz w:val="24"/>
          <w:szCs w:val="24"/>
          <w:lang w:val="sr-Cyrl-BA"/>
        </w:rPr>
        <w:t xml:space="preserve"> и </w:t>
      </w:r>
      <w:r w:rsidR="005E3036" w:rsidRPr="00787E24">
        <w:rPr>
          <w:rFonts w:ascii="Times New Roman" w:hAnsi="Times New Roman"/>
          <w:color w:val="202122"/>
          <w:sz w:val="24"/>
          <w:szCs w:val="24"/>
          <w:lang w:val="sr-Cyrl-BA"/>
        </w:rPr>
        <w:t xml:space="preserve">начин упућивања </w:t>
      </w:r>
      <w:r w:rsidR="008A5560" w:rsidRPr="00787E24">
        <w:rPr>
          <w:rFonts w:ascii="Times New Roman" w:hAnsi="Times New Roman"/>
          <w:color w:val="202122"/>
          <w:sz w:val="24"/>
          <w:szCs w:val="24"/>
          <w:lang w:val="sr-Cyrl-BA"/>
        </w:rPr>
        <w:t xml:space="preserve">у Одјељење </w:t>
      </w:r>
      <w:r w:rsidR="005E3036" w:rsidRPr="00787E24">
        <w:rPr>
          <w:rFonts w:ascii="Times New Roman" w:hAnsi="Times New Roman"/>
          <w:color w:val="202122"/>
          <w:sz w:val="24"/>
          <w:szCs w:val="24"/>
          <w:lang w:val="sr-Cyrl-BA"/>
        </w:rPr>
        <w:t>затвореника којима је изречена казна доживотног затвора од стране надлежног суда.</w:t>
      </w:r>
      <w:r w:rsidR="008A5560" w:rsidRPr="00787E24">
        <w:rPr>
          <w:rFonts w:ascii="Times New Roman" w:hAnsi="Times New Roman"/>
          <w:color w:val="202122"/>
          <w:sz w:val="24"/>
          <w:szCs w:val="24"/>
          <w:lang w:val="sr-Cyrl-BA"/>
        </w:rPr>
        <w:t xml:space="preserve"> </w:t>
      </w:r>
    </w:p>
    <w:p w:rsidR="00D749F0" w:rsidRPr="00787E24" w:rsidRDefault="005E3036" w:rsidP="000D5B33">
      <w:pPr>
        <w:pStyle w:val="NormalWeb"/>
        <w:shd w:val="clear" w:color="auto" w:fill="FFFFFF"/>
        <w:spacing w:before="0" w:beforeAutospacing="0" w:after="0" w:afterAutospacing="0"/>
        <w:ind w:firstLine="720"/>
        <w:jc w:val="both"/>
        <w:rPr>
          <w:color w:val="202122"/>
          <w:lang w:val="sr-Cyrl-BA"/>
        </w:rPr>
      </w:pPr>
      <w:r w:rsidRPr="00787E24">
        <w:rPr>
          <w:color w:val="202122"/>
          <w:lang w:val="sr-Cyrl-BA"/>
        </w:rPr>
        <w:t>Такође, прописује се</w:t>
      </w:r>
      <w:r w:rsidR="00D749F0" w:rsidRPr="00787E24">
        <w:rPr>
          <w:color w:val="202122"/>
          <w:lang w:val="sr-Cyrl-BA"/>
        </w:rPr>
        <w:t xml:space="preserve"> измјена става 3. на начин</w:t>
      </w:r>
      <w:r w:rsidRPr="00787E24">
        <w:rPr>
          <w:color w:val="202122"/>
          <w:lang w:val="sr-Cyrl-BA"/>
        </w:rPr>
        <w:t xml:space="preserve"> да министар правде на основу приједлога Установе у којој затвореник издржава казну затвора може донијети наредбу о распореду зат</w:t>
      </w:r>
      <w:r w:rsidR="00FA392C" w:rsidRPr="00787E24">
        <w:rPr>
          <w:color w:val="202122"/>
          <w:lang w:val="sr-Cyrl-BA"/>
        </w:rPr>
        <w:t>вореника у Одјељење, које се дост</w:t>
      </w:r>
      <w:r w:rsidRPr="00787E24">
        <w:rPr>
          <w:color w:val="202122"/>
          <w:lang w:val="sr-Cyrl-BA"/>
        </w:rPr>
        <w:t>ав</w:t>
      </w:r>
      <w:r w:rsidR="00FA392C" w:rsidRPr="00787E24">
        <w:rPr>
          <w:color w:val="202122"/>
          <w:lang w:val="sr-Cyrl-BA"/>
        </w:rPr>
        <w:t>љ</w:t>
      </w:r>
      <w:r w:rsidRPr="00787E24">
        <w:rPr>
          <w:color w:val="202122"/>
          <w:lang w:val="sr-Cyrl-BA"/>
        </w:rPr>
        <w:t>а Уст</w:t>
      </w:r>
      <w:r w:rsidR="00E257E4" w:rsidRPr="00787E24">
        <w:rPr>
          <w:color w:val="202122"/>
          <w:lang w:val="sr-Cyrl-BA"/>
        </w:rPr>
        <w:t>анови која је упутила приједлог</w:t>
      </w:r>
      <w:r w:rsidRPr="00787E24">
        <w:rPr>
          <w:color w:val="202122"/>
          <w:lang w:val="sr-Cyrl-BA"/>
        </w:rPr>
        <w:t xml:space="preserve"> и Установи у чијем саставу се налази Одјељење у којем ће се распоред извршити.</w:t>
      </w:r>
    </w:p>
    <w:p w:rsidR="004E0D9B" w:rsidRPr="00787E24" w:rsidRDefault="005E3036" w:rsidP="000D5B33">
      <w:pPr>
        <w:pStyle w:val="NormalWeb"/>
        <w:shd w:val="clear" w:color="auto" w:fill="FFFFFF"/>
        <w:spacing w:before="0" w:beforeAutospacing="0" w:after="0" w:afterAutospacing="0"/>
        <w:ind w:firstLine="720"/>
        <w:jc w:val="both"/>
        <w:rPr>
          <w:color w:val="202122"/>
          <w:lang w:val="sr-Cyrl-BA"/>
        </w:rPr>
      </w:pPr>
      <w:r w:rsidRPr="00787E24">
        <w:rPr>
          <w:color w:val="202122"/>
          <w:lang w:val="sr-Cyrl-BA"/>
        </w:rPr>
        <w:t>Члан</w:t>
      </w:r>
      <w:r w:rsidR="00D749F0" w:rsidRPr="00787E24">
        <w:rPr>
          <w:color w:val="202122"/>
          <w:lang w:val="sr-Cyrl-BA"/>
        </w:rPr>
        <w:t xml:space="preserve">ом </w:t>
      </w:r>
      <w:r w:rsidRPr="00787E24">
        <w:rPr>
          <w:color w:val="202122"/>
          <w:lang w:val="sr-Cyrl-BA"/>
        </w:rPr>
        <w:t xml:space="preserve">6. </w:t>
      </w:r>
      <w:r w:rsidR="00D749F0" w:rsidRPr="00787E24">
        <w:rPr>
          <w:color w:val="202122"/>
          <w:lang w:val="sr-Cyrl-BA"/>
        </w:rPr>
        <w:t xml:space="preserve">измјена и допуна врши се у члану 6. у ставу 1. нормирање </w:t>
      </w:r>
      <w:r w:rsidRPr="00787E24">
        <w:rPr>
          <w:color w:val="202122"/>
          <w:lang w:val="sr-Cyrl-BA"/>
        </w:rPr>
        <w:t xml:space="preserve">распореда у Одјељење </w:t>
      </w:r>
      <w:r w:rsidR="00B35E14" w:rsidRPr="00787E24">
        <w:rPr>
          <w:color w:val="202122"/>
          <w:lang w:val="sr-Cyrl-BA"/>
        </w:rPr>
        <w:t xml:space="preserve">и </w:t>
      </w:r>
      <w:r w:rsidRPr="00787E24">
        <w:rPr>
          <w:color w:val="202122"/>
          <w:lang w:val="sr-Cyrl-BA"/>
        </w:rPr>
        <w:t>затвореник</w:t>
      </w:r>
      <w:r w:rsidR="00C86CF3" w:rsidRPr="00787E24">
        <w:rPr>
          <w:color w:val="202122"/>
          <w:lang w:val="sr-Cyrl-BA"/>
        </w:rPr>
        <w:t>а</w:t>
      </w:r>
      <w:r w:rsidRPr="00787E24">
        <w:rPr>
          <w:color w:val="202122"/>
          <w:lang w:val="sr-Cyrl-BA"/>
        </w:rPr>
        <w:t xml:space="preserve"> који се у Одјељење рас</w:t>
      </w:r>
      <w:r w:rsidR="00A46A21" w:rsidRPr="00787E24">
        <w:rPr>
          <w:color w:val="202122"/>
          <w:lang w:val="sr-Cyrl-BA"/>
        </w:rPr>
        <w:t>поређују за вријеме извршења</w:t>
      </w:r>
      <w:r w:rsidRPr="00787E24">
        <w:rPr>
          <w:color w:val="202122"/>
          <w:lang w:val="sr-Cyrl-BA"/>
        </w:rPr>
        <w:t xml:space="preserve"> казне затвора.</w:t>
      </w:r>
    </w:p>
    <w:p w:rsidR="00E343BA" w:rsidRPr="00787E24" w:rsidRDefault="005E3036" w:rsidP="000D5B33">
      <w:pPr>
        <w:pStyle w:val="NormalWeb"/>
        <w:shd w:val="clear" w:color="auto" w:fill="FFFFFF"/>
        <w:spacing w:before="0" w:beforeAutospacing="0" w:after="0" w:afterAutospacing="0"/>
        <w:ind w:firstLine="720"/>
        <w:jc w:val="both"/>
        <w:rPr>
          <w:color w:val="202122"/>
          <w:lang w:val="sr-Cyrl-BA"/>
        </w:rPr>
      </w:pPr>
      <w:r w:rsidRPr="00787E24">
        <w:rPr>
          <w:color w:val="202122"/>
          <w:lang w:val="sr-Cyrl-BA"/>
        </w:rPr>
        <w:t>Члан</w:t>
      </w:r>
      <w:r w:rsidR="004E0D9B" w:rsidRPr="00787E24">
        <w:rPr>
          <w:color w:val="202122"/>
          <w:lang w:val="sr-Cyrl-BA"/>
        </w:rPr>
        <w:t>ом</w:t>
      </w:r>
      <w:r w:rsidRPr="00787E24">
        <w:rPr>
          <w:color w:val="202122"/>
          <w:lang w:val="sr-Cyrl-BA"/>
        </w:rPr>
        <w:t xml:space="preserve"> 7. </w:t>
      </w:r>
      <w:r w:rsidR="001B3E31" w:rsidRPr="00787E24">
        <w:rPr>
          <w:color w:val="202122"/>
          <w:lang w:val="sr-Cyrl-BA"/>
        </w:rPr>
        <w:t>измјена и допуна врше</w:t>
      </w:r>
      <w:r w:rsidR="004E0D9B" w:rsidRPr="00787E24">
        <w:rPr>
          <w:color w:val="202122"/>
          <w:lang w:val="sr-Cyrl-BA"/>
        </w:rPr>
        <w:t xml:space="preserve"> се </w:t>
      </w:r>
      <w:r w:rsidR="00B34D10" w:rsidRPr="00787E24">
        <w:rPr>
          <w:color w:val="202122"/>
          <w:lang w:val="sr-Cyrl-BA"/>
        </w:rPr>
        <w:t xml:space="preserve">терминолошке корекције </w:t>
      </w:r>
      <w:r w:rsidR="004E0D9B" w:rsidRPr="00787E24">
        <w:rPr>
          <w:color w:val="202122"/>
          <w:lang w:val="sr-Cyrl-BA"/>
        </w:rPr>
        <w:t>у члану 7. у ставу 2</w:t>
      </w:r>
      <w:r w:rsidR="00E257E4" w:rsidRPr="00787E24">
        <w:rPr>
          <w:color w:val="202122"/>
          <w:lang w:val="sr-Cyrl-BA"/>
        </w:rPr>
        <w:t>,</w:t>
      </w:r>
      <w:r w:rsidR="004E0D9B" w:rsidRPr="00787E24">
        <w:rPr>
          <w:color w:val="202122"/>
          <w:lang w:val="sr-Cyrl-BA"/>
        </w:rPr>
        <w:t xml:space="preserve"> </w:t>
      </w:r>
      <w:r w:rsidR="00E257E4" w:rsidRPr="00787E24">
        <w:rPr>
          <w:color w:val="202122"/>
          <w:lang w:val="sr-Cyrl-BA"/>
        </w:rPr>
        <w:t>као и у ставу 3.</w:t>
      </w:r>
    </w:p>
    <w:p w:rsidR="005E3036" w:rsidRPr="00787E24" w:rsidRDefault="00E343BA" w:rsidP="000D5B33">
      <w:pPr>
        <w:pStyle w:val="NormalWeb"/>
        <w:shd w:val="clear" w:color="auto" w:fill="FFFFFF"/>
        <w:spacing w:before="0" w:beforeAutospacing="0" w:after="0" w:afterAutospacing="0"/>
        <w:ind w:firstLine="720"/>
        <w:jc w:val="both"/>
        <w:rPr>
          <w:color w:val="202122"/>
          <w:lang w:val="sr-Cyrl-BA"/>
        </w:rPr>
      </w:pPr>
      <w:r w:rsidRPr="00787E24">
        <w:rPr>
          <w:color w:val="202122"/>
          <w:lang w:val="sr-Cyrl-BA"/>
        </w:rPr>
        <w:t xml:space="preserve">Чланом 8. измјена и допуна </w:t>
      </w:r>
      <w:r w:rsidR="00081E49" w:rsidRPr="00787E24">
        <w:rPr>
          <w:color w:val="202122"/>
          <w:lang w:val="sr-Cyrl-BA"/>
        </w:rPr>
        <w:t xml:space="preserve">врши </w:t>
      </w:r>
      <w:r w:rsidRPr="00787E24">
        <w:rPr>
          <w:color w:val="202122"/>
          <w:lang w:val="sr-Cyrl-BA"/>
        </w:rPr>
        <w:t>се</w:t>
      </w:r>
      <w:r w:rsidR="00081E49" w:rsidRPr="00787E24">
        <w:rPr>
          <w:color w:val="202122"/>
          <w:lang w:val="sr-Cyrl-BA"/>
        </w:rPr>
        <w:t xml:space="preserve"> измјена ставова</w:t>
      </w:r>
      <w:r w:rsidRPr="00787E24">
        <w:rPr>
          <w:color w:val="202122"/>
          <w:lang w:val="sr-Cyrl-BA"/>
        </w:rPr>
        <w:t xml:space="preserve"> у члану 8. </w:t>
      </w:r>
      <w:r w:rsidR="00081E49" w:rsidRPr="00787E24">
        <w:rPr>
          <w:color w:val="202122"/>
          <w:lang w:val="sr-Cyrl-BA"/>
        </w:rPr>
        <w:t xml:space="preserve">тако што се прописује </w:t>
      </w:r>
      <w:r w:rsidR="005E3036" w:rsidRPr="00787E24">
        <w:rPr>
          <w:color w:val="202122"/>
          <w:lang w:val="sr-Cyrl-BA"/>
        </w:rPr>
        <w:t>начин пријема у Одјељење за затворенике који се у Одјељење упућују за вријеме и</w:t>
      </w:r>
      <w:r w:rsidR="00357C4A" w:rsidRPr="00787E24">
        <w:rPr>
          <w:color w:val="202122"/>
          <w:lang w:val="sr-Cyrl-BA"/>
        </w:rPr>
        <w:t>звршења казне затвора, као и за затворенике</w:t>
      </w:r>
      <w:r w:rsidR="005E3036" w:rsidRPr="00787E24">
        <w:rPr>
          <w:color w:val="202122"/>
          <w:lang w:val="sr-Cyrl-BA"/>
        </w:rPr>
        <w:t xml:space="preserve"> којима је изречена казна доживотног затвора. Такође, прописује се поступање са затвореницима распоређеним у Одјељење које се </w:t>
      </w:r>
      <w:r w:rsidRPr="00787E24">
        <w:rPr>
          <w:color w:val="202122"/>
          <w:lang w:val="sr-Cyrl-BA"/>
        </w:rPr>
        <w:t>с</w:t>
      </w:r>
      <w:r w:rsidR="005E3036" w:rsidRPr="00787E24">
        <w:rPr>
          <w:color w:val="202122"/>
          <w:lang w:val="sr-Cyrl-BA"/>
        </w:rPr>
        <w:t>пров</w:t>
      </w:r>
      <w:r w:rsidR="00FB26E2" w:rsidRPr="00787E24">
        <w:rPr>
          <w:color w:val="202122"/>
          <w:lang w:val="sr-Cyrl-BA"/>
        </w:rPr>
        <w:t>оди одмах по пријему у Одјељење, те се врши кориговање правног основа за Правилник о кућном реду Одјељења чије одредбе ће се усклађивати са измјенама овог закона.</w:t>
      </w:r>
    </w:p>
    <w:p w:rsidR="009557CC" w:rsidRPr="00787E24" w:rsidRDefault="00FB26E2" w:rsidP="000D5B33">
      <w:pPr>
        <w:shd w:val="clear" w:color="auto" w:fill="FFFFFF"/>
        <w:ind w:firstLine="720"/>
        <w:jc w:val="both"/>
        <w:rPr>
          <w:rFonts w:ascii="Times New Roman" w:hAnsi="Times New Roman"/>
          <w:bCs/>
          <w:sz w:val="24"/>
          <w:szCs w:val="24"/>
          <w:lang w:val="sr-Cyrl-BA"/>
        </w:rPr>
      </w:pPr>
      <w:r w:rsidRPr="00787E24">
        <w:rPr>
          <w:rFonts w:ascii="Times New Roman" w:hAnsi="Times New Roman"/>
          <w:color w:val="202122"/>
          <w:sz w:val="24"/>
          <w:szCs w:val="24"/>
          <w:lang w:val="sr-Cyrl-BA"/>
        </w:rPr>
        <w:t>Чланом 9</w:t>
      </w:r>
      <w:r w:rsidR="005E3036" w:rsidRPr="00787E24">
        <w:rPr>
          <w:rFonts w:ascii="Times New Roman" w:hAnsi="Times New Roman"/>
          <w:color w:val="202122"/>
          <w:sz w:val="24"/>
          <w:szCs w:val="24"/>
          <w:lang w:val="sr-Cyrl-BA"/>
        </w:rPr>
        <w:t xml:space="preserve">. </w:t>
      </w:r>
      <w:r w:rsidR="005E3036" w:rsidRPr="00787E24">
        <w:rPr>
          <w:rFonts w:ascii="Times New Roman" w:hAnsi="Times New Roman"/>
          <w:bCs/>
          <w:sz w:val="24"/>
          <w:szCs w:val="24"/>
          <w:lang w:val="sr-Cyrl-BA"/>
        </w:rPr>
        <w:t xml:space="preserve">врши се усклађивање терминологије </w:t>
      </w:r>
      <w:r w:rsidR="00427441" w:rsidRPr="00787E24">
        <w:rPr>
          <w:rFonts w:ascii="Times New Roman" w:hAnsi="Times New Roman"/>
          <w:bCs/>
          <w:sz w:val="24"/>
          <w:szCs w:val="24"/>
          <w:lang w:val="sr-Cyrl-BA"/>
        </w:rPr>
        <w:t>„заводски доктор“ са термином „доктор медицине у Установи“ у цијелом тексту Закона у одговарајућем падежу, у складу са одредбама Закона</w:t>
      </w:r>
      <w:r w:rsidR="005E3036" w:rsidRPr="00787E24">
        <w:rPr>
          <w:rFonts w:ascii="Times New Roman" w:hAnsi="Times New Roman"/>
          <w:bCs/>
          <w:sz w:val="24"/>
          <w:szCs w:val="24"/>
          <w:lang w:val="sr-Cyrl-BA"/>
        </w:rPr>
        <w:t xml:space="preserve"> о извршењу кривичних и прекрша</w:t>
      </w:r>
      <w:r w:rsidR="00427441" w:rsidRPr="00787E24">
        <w:rPr>
          <w:rFonts w:ascii="Times New Roman" w:hAnsi="Times New Roman"/>
          <w:bCs/>
          <w:sz w:val="24"/>
          <w:szCs w:val="24"/>
          <w:lang w:val="sr-Cyrl-BA"/>
        </w:rPr>
        <w:t>јних санкција Републике Српске.</w:t>
      </w:r>
    </w:p>
    <w:p w:rsidR="00E1774C" w:rsidRPr="00787E24" w:rsidRDefault="005E3036" w:rsidP="000D5B33">
      <w:pPr>
        <w:shd w:val="clear" w:color="auto" w:fill="FFFFFF"/>
        <w:ind w:firstLine="720"/>
        <w:jc w:val="both"/>
        <w:rPr>
          <w:rFonts w:ascii="Times New Roman" w:hAnsi="Times New Roman"/>
          <w:bCs/>
          <w:sz w:val="24"/>
          <w:szCs w:val="24"/>
          <w:lang w:val="sr-Cyrl-BA"/>
        </w:rPr>
      </w:pPr>
      <w:r w:rsidRPr="00787E24">
        <w:rPr>
          <w:rFonts w:ascii="Times New Roman" w:hAnsi="Times New Roman"/>
          <w:bCs/>
          <w:sz w:val="24"/>
          <w:szCs w:val="24"/>
          <w:lang w:val="sr-Cyrl-BA"/>
        </w:rPr>
        <w:t>Члан</w:t>
      </w:r>
      <w:r w:rsidR="0049392A" w:rsidRPr="00787E24">
        <w:rPr>
          <w:rFonts w:ascii="Times New Roman" w:hAnsi="Times New Roman"/>
          <w:bCs/>
          <w:sz w:val="24"/>
          <w:szCs w:val="24"/>
          <w:lang w:val="sr-Cyrl-BA"/>
        </w:rPr>
        <w:t>ом</w:t>
      </w:r>
      <w:r w:rsidR="009557CC" w:rsidRPr="00787E24">
        <w:rPr>
          <w:rFonts w:ascii="Times New Roman" w:hAnsi="Times New Roman"/>
          <w:bCs/>
          <w:sz w:val="24"/>
          <w:szCs w:val="24"/>
          <w:lang w:val="sr-Cyrl-BA"/>
        </w:rPr>
        <w:t xml:space="preserve"> 10</w:t>
      </w:r>
      <w:r w:rsidRPr="00787E24">
        <w:rPr>
          <w:rFonts w:ascii="Times New Roman" w:hAnsi="Times New Roman"/>
          <w:bCs/>
          <w:sz w:val="24"/>
          <w:szCs w:val="24"/>
          <w:lang w:val="sr-Cyrl-BA"/>
        </w:rPr>
        <w:t xml:space="preserve">. </w:t>
      </w:r>
      <w:r w:rsidR="00E1774C" w:rsidRPr="00787E24">
        <w:rPr>
          <w:rFonts w:ascii="Times New Roman" w:hAnsi="Times New Roman"/>
          <w:bCs/>
          <w:sz w:val="24"/>
          <w:szCs w:val="24"/>
          <w:lang w:val="sr-Cyrl-BA"/>
        </w:rPr>
        <w:t>измјена и допуна врши се терминолошка корекција одредба у члану 12. у ставу 2. Закона.</w:t>
      </w:r>
    </w:p>
    <w:p w:rsidR="005E3036" w:rsidRPr="00787E24" w:rsidRDefault="00E1774C" w:rsidP="000D5B33">
      <w:pPr>
        <w:shd w:val="clear" w:color="auto" w:fill="FFFFFF"/>
        <w:ind w:firstLine="720"/>
        <w:jc w:val="both"/>
        <w:rPr>
          <w:rFonts w:ascii="Times New Roman" w:hAnsi="Times New Roman"/>
          <w:bCs/>
          <w:sz w:val="24"/>
          <w:szCs w:val="24"/>
          <w:lang w:val="sr-Cyrl-BA"/>
        </w:rPr>
      </w:pPr>
      <w:r w:rsidRPr="00787E24">
        <w:rPr>
          <w:rFonts w:ascii="Times New Roman" w:hAnsi="Times New Roman"/>
          <w:bCs/>
          <w:sz w:val="24"/>
          <w:szCs w:val="24"/>
          <w:lang w:val="sr-Cyrl-BA"/>
        </w:rPr>
        <w:t xml:space="preserve">Чланом 11. измјена и допуна врши се у члану 14. у ставу 1. </w:t>
      </w:r>
      <w:r w:rsidR="0049392A" w:rsidRPr="00787E24">
        <w:rPr>
          <w:rFonts w:ascii="Times New Roman" w:hAnsi="Times New Roman"/>
          <w:bCs/>
          <w:sz w:val="24"/>
          <w:szCs w:val="24"/>
          <w:lang w:val="sr-Cyrl-BA"/>
        </w:rPr>
        <w:t>усклађивање одред</w:t>
      </w:r>
      <w:r w:rsidR="00A910B5" w:rsidRPr="00787E24">
        <w:rPr>
          <w:rFonts w:ascii="Times New Roman" w:hAnsi="Times New Roman"/>
          <w:bCs/>
          <w:sz w:val="24"/>
          <w:szCs w:val="24"/>
          <w:lang w:val="sr-Cyrl-BA"/>
        </w:rPr>
        <w:t>а</w:t>
      </w:r>
      <w:r w:rsidR="0049392A" w:rsidRPr="00787E24">
        <w:rPr>
          <w:rFonts w:ascii="Times New Roman" w:hAnsi="Times New Roman"/>
          <w:bCs/>
          <w:sz w:val="24"/>
          <w:szCs w:val="24"/>
          <w:lang w:val="sr-Cyrl-BA"/>
        </w:rPr>
        <w:t>б</w:t>
      </w:r>
      <w:r w:rsidR="00A910B5" w:rsidRPr="00787E24">
        <w:rPr>
          <w:rFonts w:ascii="Times New Roman" w:hAnsi="Times New Roman"/>
          <w:bCs/>
          <w:sz w:val="24"/>
          <w:szCs w:val="24"/>
          <w:lang w:val="sr-Cyrl-BA"/>
        </w:rPr>
        <w:t>а</w:t>
      </w:r>
      <w:r w:rsidR="0049392A" w:rsidRPr="00787E24">
        <w:rPr>
          <w:rFonts w:ascii="Times New Roman" w:hAnsi="Times New Roman"/>
          <w:bCs/>
          <w:sz w:val="24"/>
          <w:szCs w:val="24"/>
          <w:lang w:val="sr-Cyrl-BA"/>
        </w:rPr>
        <w:t xml:space="preserve"> </w:t>
      </w:r>
      <w:r w:rsidR="00811A6E" w:rsidRPr="00787E24">
        <w:rPr>
          <w:rFonts w:ascii="Times New Roman" w:hAnsi="Times New Roman"/>
          <w:bCs/>
          <w:sz w:val="24"/>
          <w:szCs w:val="24"/>
          <w:lang w:val="sr-Cyrl-BA"/>
        </w:rPr>
        <w:t>којима се прописује тежи дисциплински прекршаји</w:t>
      </w:r>
      <w:r w:rsidR="0049392A" w:rsidRPr="00787E24">
        <w:rPr>
          <w:rFonts w:ascii="Times New Roman" w:hAnsi="Times New Roman"/>
          <w:bCs/>
          <w:sz w:val="24"/>
          <w:szCs w:val="24"/>
          <w:lang w:val="sr-Cyrl-BA"/>
        </w:rPr>
        <w:t xml:space="preserve"> затвореника у Одјељењу са одредбама</w:t>
      </w:r>
      <w:r w:rsidR="00811A6E" w:rsidRPr="00787E24">
        <w:rPr>
          <w:rFonts w:ascii="Times New Roman" w:hAnsi="Times New Roman"/>
          <w:bCs/>
          <w:sz w:val="24"/>
          <w:szCs w:val="24"/>
          <w:lang w:val="sr-Cyrl-BA"/>
        </w:rPr>
        <w:t xml:space="preserve"> које се односе на теже дисциплинске прекршаје</w:t>
      </w:r>
      <w:r w:rsidR="0049392A" w:rsidRPr="00787E24">
        <w:rPr>
          <w:rFonts w:ascii="Times New Roman" w:hAnsi="Times New Roman"/>
          <w:bCs/>
          <w:sz w:val="24"/>
          <w:szCs w:val="24"/>
          <w:lang w:val="sr-Cyrl-BA"/>
        </w:rPr>
        <w:t xml:space="preserve"> у Закону о извршењу кривичних и прекршајних санкција Републике Српске.</w:t>
      </w:r>
    </w:p>
    <w:p w:rsidR="002134A6" w:rsidRPr="00787E24" w:rsidRDefault="0049392A" w:rsidP="000D5B33">
      <w:pPr>
        <w:ind w:firstLine="720"/>
        <w:jc w:val="both"/>
        <w:rPr>
          <w:rFonts w:ascii="Times New Roman" w:hAnsi="Times New Roman"/>
          <w:bCs/>
          <w:sz w:val="24"/>
          <w:szCs w:val="24"/>
          <w:lang w:val="sr-Cyrl-BA"/>
        </w:rPr>
      </w:pPr>
      <w:r w:rsidRPr="00787E24">
        <w:rPr>
          <w:rFonts w:ascii="Times New Roman" w:hAnsi="Times New Roman"/>
          <w:bCs/>
          <w:sz w:val="24"/>
          <w:szCs w:val="24"/>
          <w:lang w:val="sr-Cyrl-BA"/>
        </w:rPr>
        <w:t>Чланом 1</w:t>
      </w:r>
      <w:r w:rsidR="00E1774C" w:rsidRPr="00787E24">
        <w:rPr>
          <w:rFonts w:ascii="Times New Roman" w:hAnsi="Times New Roman"/>
          <w:bCs/>
          <w:sz w:val="24"/>
          <w:szCs w:val="24"/>
          <w:lang w:val="sr-Cyrl-BA"/>
        </w:rPr>
        <w:t>2</w:t>
      </w:r>
      <w:r w:rsidRPr="00787E24">
        <w:rPr>
          <w:rFonts w:ascii="Times New Roman" w:hAnsi="Times New Roman"/>
          <w:bCs/>
          <w:sz w:val="24"/>
          <w:szCs w:val="24"/>
          <w:lang w:val="sr-Cyrl-BA"/>
        </w:rPr>
        <w:t xml:space="preserve">. </w:t>
      </w:r>
      <w:r w:rsidR="002134A6" w:rsidRPr="00787E24">
        <w:rPr>
          <w:rFonts w:ascii="Times New Roman" w:hAnsi="Times New Roman"/>
          <w:bCs/>
          <w:sz w:val="24"/>
          <w:szCs w:val="24"/>
          <w:lang w:val="sr-Cyrl-BA"/>
        </w:rPr>
        <w:t>измјена и допуна врши се терминолошка корекција ријечи „осуђеник“.</w:t>
      </w:r>
    </w:p>
    <w:p w:rsidR="002134A6" w:rsidRPr="00787E24" w:rsidRDefault="002134A6" w:rsidP="000D5B33">
      <w:pPr>
        <w:ind w:firstLine="720"/>
        <w:jc w:val="both"/>
        <w:rPr>
          <w:rFonts w:ascii="Times New Roman" w:hAnsi="Times New Roman"/>
          <w:bCs/>
          <w:sz w:val="24"/>
          <w:szCs w:val="24"/>
          <w:lang w:val="sr-Cyrl-BA"/>
        </w:rPr>
      </w:pPr>
      <w:r w:rsidRPr="00787E24">
        <w:rPr>
          <w:rFonts w:ascii="Times New Roman" w:hAnsi="Times New Roman"/>
          <w:bCs/>
          <w:sz w:val="24"/>
          <w:szCs w:val="24"/>
          <w:lang w:val="sr-Cyrl-BA"/>
        </w:rPr>
        <w:t xml:space="preserve">Чланом 13. измјена и допуна </w:t>
      </w:r>
      <w:r w:rsidR="0029735B" w:rsidRPr="00787E24">
        <w:rPr>
          <w:rFonts w:ascii="Times New Roman" w:hAnsi="Times New Roman"/>
          <w:bCs/>
          <w:sz w:val="24"/>
          <w:szCs w:val="24"/>
          <w:lang w:val="sr-Cyrl-BA"/>
        </w:rPr>
        <w:t>врши се измјена става 1. у члану 23. на начин да је затвореник одговоран за штету коју намјерно или грубом непажњом проузрокује</w:t>
      </w:r>
      <w:r w:rsidR="0026241E" w:rsidRPr="00787E24">
        <w:rPr>
          <w:rFonts w:ascii="Times New Roman" w:hAnsi="Times New Roman"/>
          <w:bCs/>
          <w:sz w:val="24"/>
          <w:szCs w:val="24"/>
          <w:lang w:val="sr-Cyrl-BA"/>
        </w:rPr>
        <w:t>,</w:t>
      </w:r>
      <w:r w:rsidR="0029735B" w:rsidRPr="00787E24">
        <w:rPr>
          <w:rFonts w:ascii="Times New Roman" w:hAnsi="Times New Roman"/>
          <w:bCs/>
          <w:sz w:val="24"/>
          <w:szCs w:val="24"/>
          <w:lang w:val="sr-Cyrl-BA"/>
        </w:rPr>
        <w:t xml:space="preserve"> те да је ту штету дужан надокнадити.</w:t>
      </w:r>
      <w:r w:rsidR="0026241E" w:rsidRPr="00787E24">
        <w:rPr>
          <w:rFonts w:ascii="Times New Roman" w:hAnsi="Times New Roman"/>
          <w:bCs/>
          <w:sz w:val="24"/>
          <w:szCs w:val="24"/>
          <w:lang w:val="sr-Cyrl-BA"/>
        </w:rPr>
        <w:t xml:space="preserve"> Ова корекција је терминолошке природе.</w:t>
      </w:r>
    </w:p>
    <w:p w:rsidR="00A70D29" w:rsidRPr="00787E24" w:rsidRDefault="00F12EA1" w:rsidP="000D5B33">
      <w:pPr>
        <w:ind w:firstLine="720"/>
        <w:jc w:val="both"/>
        <w:rPr>
          <w:rFonts w:ascii="Times New Roman" w:hAnsi="Times New Roman"/>
          <w:sz w:val="24"/>
          <w:szCs w:val="24"/>
          <w:lang w:val="sr-Cyrl-BA"/>
        </w:rPr>
      </w:pPr>
      <w:r w:rsidRPr="00787E24">
        <w:rPr>
          <w:rFonts w:ascii="Times New Roman" w:hAnsi="Times New Roman"/>
          <w:bCs/>
          <w:sz w:val="24"/>
          <w:szCs w:val="24"/>
          <w:lang w:val="sr-Cyrl-BA"/>
        </w:rPr>
        <w:t>Чланом 14. врши се допуна нових чл</w:t>
      </w:r>
      <w:r w:rsidR="008A0627" w:rsidRPr="00787E24">
        <w:rPr>
          <w:rFonts w:ascii="Times New Roman" w:hAnsi="Times New Roman"/>
          <w:bCs/>
          <w:sz w:val="24"/>
          <w:szCs w:val="24"/>
          <w:lang w:val="sr-Cyrl-BA"/>
        </w:rPr>
        <w:t>.</w:t>
      </w:r>
      <w:r w:rsidRPr="00787E24">
        <w:rPr>
          <w:rFonts w:ascii="Times New Roman" w:hAnsi="Times New Roman"/>
          <w:bCs/>
          <w:sz w:val="24"/>
          <w:szCs w:val="24"/>
          <w:lang w:val="sr-Cyrl-BA"/>
        </w:rPr>
        <w:t xml:space="preserve"> 23а, 23б, 23в, 23г, 23д, 23ђ, 23е, 23ж, 23з, 23ј. и 23к. Овим члановима </w:t>
      </w:r>
      <w:r w:rsidR="0049392A" w:rsidRPr="00787E24">
        <w:rPr>
          <w:rFonts w:ascii="Times New Roman" w:hAnsi="Times New Roman"/>
          <w:bCs/>
          <w:sz w:val="24"/>
          <w:szCs w:val="24"/>
          <w:lang w:val="sr-Cyrl-BA"/>
        </w:rPr>
        <w:t>се дефинише поступање са затвореницима којима је изречена казна доживотног затвора, и то</w:t>
      </w:r>
      <w:r w:rsidRPr="00787E24">
        <w:rPr>
          <w:rFonts w:ascii="Times New Roman" w:hAnsi="Times New Roman"/>
          <w:bCs/>
          <w:sz w:val="24"/>
          <w:szCs w:val="24"/>
          <w:lang w:val="sr-Cyrl-BA"/>
        </w:rPr>
        <w:t xml:space="preserve"> на начин да </w:t>
      </w:r>
      <w:r w:rsidR="00A70D29" w:rsidRPr="00787E24">
        <w:rPr>
          <w:rFonts w:ascii="Times New Roman" w:hAnsi="Times New Roman"/>
          <w:bCs/>
          <w:sz w:val="24"/>
          <w:szCs w:val="24"/>
          <w:lang w:val="sr-Cyrl-BA"/>
        </w:rPr>
        <w:t>се</w:t>
      </w:r>
      <w:r w:rsidR="0049392A" w:rsidRPr="00787E24">
        <w:rPr>
          <w:rFonts w:ascii="Times New Roman" w:hAnsi="Times New Roman"/>
          <w:bCs/>
          <w:sz w:val="24"/>
          <w:szCs w:val="24"/>
          <w:lang w:val="sr-Cyrl-BA"/>
        </w:rPr>
        <w:t xml:space="preserve"> </w:t>
      </w:r>
      <w:r w:rsidR="00A70D29" w:rsidRPr="00787E24">
        <w:rPr>
          <w:rFonts w:ascii="Times New Roman" w:hAnsi="Times New Roman"/>
          <w:sz w:val="24"/>
          <w:szCs w:val="24"/>
          <w:lang w:val="sr-Cyrl-BA"/>
        </w:rPr>
        <w:t xml:space="preserve">одредбе чл. 7. до 23. овог закона примјењују и на извршење казне доживотног затвора, осим ако овим законом није другачије прописано, да </w:t>
      </w:r>
      <w:r w:rsidR="00152216" w:rsidRPr="00787E24">
        <w:rPr>
          <w:rFonts w:ascii="Times New Roman" w:hAnsi="Times New Roman"/>
          <w:sz w:val="24"/>
          <w:szCs w:val="24"/>
          <w:lang w:val="sr-Cyrl-BA" w:eastAsia="x-none"/>
        </w:rPr>
        <w:t>затвореницима који извршавају</w:t>
      </w:r>
      <w:r w:rsidR="00A70D29" w:rsidRPr="00787E24">
        <w:rPr>
          <w:rFonts w:ascii="Times New Roman" w:hAnsi="Times New Roman"/>
          <w:sz w:val="24"/>
          <w:szCs w:val="24"/>
          <w:lang w:val="sr-Cyrl-BA" w:eastAsia="x-none"/>
        </w:rPr>
        <w:t xml:space="preserve"> казну доживотног затвора неће бити наметнуто ниједно ограничење које није предвиђено законом, а она ограничења која се изричу морају бити минимално потребна и пропорционална оправданом циљу због којег се изричу, да се за </w:t>
      </w:r>
      <w:r w:rsidR="00A70D29" w:rsidRPr="00787E24">
        <w:rPr>
          <w:rFonts w:ascii="Times New Roman" w:hAnsi="Times New Roman"/>
          <w:sz w:val="24"/>
          <w:szCs w:val="24"/>
          <w:lang w:val="sr-Cyrl-BA"/>
        </w:rPr>
        <w:t xml:space="preserve">затворенике </w:t>
      </w:r>
      <w:r w:rsidR="00152216" w:rsidRPr="00787E24">
        <w:rPr>
          <w:rFonts w:ascii="Times New Roman" w:hAnsi="Times New Roman"/>
          <w:sz w:val="24"/>
          <w:szCs w:val="24"/>
          <w:lang w:val="sr-Cyrl-BA" w:eastAsia="x-none"/>
        </w:rPr>
        <w:t>који извршавају</w:t>
      </w:r>
      <w:r w:rsidR="00A70D29" w:rsidRPr="00787E24">
        <w:rPr>
          <w:rFonts w:ascii="Times New Roman" w:hAnsi="Times New Roman"/>
          <w:sz w:val="24"/>
          <w:szCs w:val="24"/>
          <w:lang w:val="sr-Cyrl-BA" w:eastAsia="x-none"/>
        </w:rPr>
        <w:t xml:space="preserve"> казну доживотног затвора </w:t>
      </w:r>
      <w:r w:rsidR="00A70D29" w:rsidRPr="00787E24">
        <w:rPr>
          <w:rFonts w:ascii="Times New Roman" w:hAnsi="Times New Roman"/>
          <w:sz w:val="24"/>
          <w:szCs w:val="24"/>
          <w:lang w:val="sr-Cyrl-BA"/>
        </w:rPr>
        <w:t>врши процјена ризика затвореника и утврђује приједлог програма поступања, који одобрава директор Установ</w:t>
      </w:r>
      <w:r w:rsidR="00152216" w:rsidRPr="00787E24">
        <w:rPr>
          <w:rFonts w:ascii="Times New Roman" w:hAnsi="Times New Roman"/>
          <w:sz w:val="24"/>
          <w:szCs w:val="24"/>
          <w:lang w:val="sr-Cyrl-BA"/>
        </w:rPr>
        <w:t>е, да се затвореници који извршавају</w:t>
      </w:r>
      <w:r w:rsidR="00A70D29" w:rsidRPr="00787E24">
        <w:rPr>
          <w:rFonts w:ascii="Times New Roman" w:hAnsi="Times New Roman"/>
          <w:sz w:val="24"/>
          <w:szCs w:val="24"/>
          <w:lang w:val="sr-Cyrl-BA"/>
        </w:rPr>
        <w:t xml:space="preserve"> казну доживотног затвора класификују у посебне васпитне колективе, да се </w:t>
      </w:r>
      <w:r w:rsidR="00A70D29" w:rsidRPr="00787E24">
        <w:rPr>
          <w:rFonts w:ascii="Times New Roman" w:eastAsia="Calibri" w:hAnsi="Times New Roman"/>
          <w:sz w:val="24"/>
          <w:szCs w:val="24"/>
          <w:lang w:val="sr-Cyrl-BA"/>
        </w:rPr>
        <w:t xml:space="preserve">затвореницима којима је изречена казна доживотног затвора не могу одобравати погодности којe се користe ван </w:t>
      </w:r>
      <w:r w:rsidR="00A70D29" w:rsidRPr="00787E24">
        <w:rPr>
          <w:rFonts w:ascii="Times New Roman" w:eastAsia="Calibri" w:hAnsi="Times New Roman"/>
          <w:sz w:val="24"/>
          <w:szCs w:val="24"/>
          <w:lang w:val="sr-Cyrl-BA"/>
        </w:rPr>
        <w:lastRenderedPageBreak/>
        <w:t xml:space="preserve">круга Установе, да се </w:t>
      </w:r>
      <w:r w:rsidR="00152216" w:rsidRPr="00787E24">
        <w:rPr>
          <w:rFonts w:ascii="Times New Roman" w:hAnsi="Times New Roman"/>
          <w:sz w:val="24"/>
          <w:szCs w:val="24"/>
          <w:lang w:val="sr-Cyrl-BA"/>
        </w:rPr>
        <w:t>затвореницима који извршав</w:t>
      </w:r>
      <w:r w:rsidR="00A70D29" w:rsidRPr="00787E24">
        <w:rPr>
          <w:rFonts w:ascii="Times New Roman" w:hAnsi="Times New Roman"/>
          <w:sz w:val="24"/>
          <w:szCs w:val="24"/>
          <w:lang w:val="sr-Cyrl-BA"/>
        </w:rPr>
        <w:t>ају казну доживотног затвора може</w:t>
      </w:r>
      <w:r w:rsidR="00152216" w:rsidRPr="00787E24">
        <w:rPr>
          <w:rFonts w:ascii="Times New Roman" w:hAnsi="Times New Roman"/>
          <w:sz w:val="24"/>
          <w:szCs w:val="24"/>
          <w:lang w:val="sr-Cyrl-BA"/>
        </w:rPr>
        <w:t>, из разлога безбједности и на основу безбједносне процјене,</w:t>
      </w:r>
      <w:r w:rsidR="00A70D29" w:rsidRPr="00787E24">
        <w:rPr>
          <w:rFonts w:ascii="Times New Roman" w:hAnsi="Times New Roman"/>
          <w:sz w:val="24"/>
          <w:szCs w:val="24"/>
          <w:lang w:val="sr-Cyrl-BA"/>
        </w:rPr>
        <w:t xml:space="preserve"> вршити контрола писама и телефонских разговора, са чим мора бити упознат затвореник, да се може одобрити боравак у посебној просторији за интимне посјете са брачним</w:t>
      </w:r>
      <w:r w:rsidR="00152216" w:rsidRPr="00787E24">
        <w:rPr>
          <w:rFonts w:ascii="Times New Roman" w:hAnsi="Times New Roman"/>
          <w:sz w:val="24"/>
          <w:szCs w:val="24"/>
          <w:lang w:val="sr-Cyrl-BA"/>
        </w:rPr>
        <w:t xml:space="preserve"> супружником</w:t>
      </w:r>
      <w:r w:rsidR="00CE1FDD" w:rsidRPr="00787E24">
        <w:rPr>
          <w:rFonts w:ascii="Times New Roman" w:hAnsi="Times New Roman"/>
          <w:sz w:val="24"/>
          <w:szCs w:val="24"/>
          <w:lang w:val="sr-Cyrl-BA"/>
        </w:rPr>
        <w:t xml:space="preserve">, односно </w:t>
      </w:r>
      <w:r w:rsidR="00A70D29" w:rsidRPr="00787E24">
        <w:rPr>
          <w:rFonts w:ascii="Times New Roman" w:hAnsi="Times New Roman"/>
          <w:sz w:val="24"/>
          <w:szCs w:val="24"/>
          <w:lang w:val="sr-Cyrl-BA"/>
        </w:rPr>
        <w:t xml:space="preserve">ванбрачним </w:t>
      </w:r>
      <w:r w:rsidR="00152216" w:rsidRPr="00787E24">
        <w:rPr>
          <w:rFonts w:ascii="Times New Roman" w:hAnsi="Times New Roman"/>
          <w:sz w:val="24"/>
          <w:szCs w:val="24"/>
          <w:lang w:val="sr-Cyrl-BA"/>
        </w:rPr>
        <w:t>партнером</w:t>
      </w:r>
      <w:r w:rsidR="00A70D29" w:rsidRPr="00787E24">
        <w:rPr>
          <w:rFonts w:ascii="Times New Roman" w:hAnsi="Times New Roman"/>
          <w:sz w:val="24"/>
          <w:szCs w:val="24"/>
          <w:lang w:val="sr-Cyrl-BA"/>
        </w:rPr>
        <w:t xml:space="preserve"> или боравак са члановима породице у посебним просторијама које су намјенски опремљене за посјету малољетне дјеце,</w:t>
      </w:r>
      <w:r w:rsidR="00A70D29" w:rsidRPr="00787E24">
        <w:rPr>
          <w:rFonts w:ascii="Times New Roman" w:eastAsia="Calibri" w:hAnsi="Times New Roman"/>
          <w:sz w:val="24"/>
          <w:szCs w:val="24"/>
          <w:lang w:val="sr-Cyrl-BA" w:eastAsia="sr-Cyrl-CS"/>
        </w:rPr>
        <w:t xml:space="preserve"> да </w:t>
      </w:r>
      <w:r w:rsidR="00A70D29" w:rsidRPr="00787E24">
        <w:rPr>
          <w:rFonts w:ascii="Times New Roman" w:hAnsi="Times New Roman"/>
          <w:sz w:val="24"/>
          <w:szCs w:val="24"/>
          <w:lang w:val="sr-Cyrl-BA"/>
        </w:rPr>
        <w:t>затвореник</w:t>
      </w:r>
      <w:r w:rsidR="00152216" w:rsidRPr="00787E24">
        <w:rPr>
          <w:rFonts w:ascii="Times New Roman" w:hAnsi="Times New Roman"/>
          <w:sz w:val="24"/>
          <w:szCs w:val="24"/>
          <w:lang w:val="sr-Cyrl-BA"/>
        </w:rPr>
        <w:t xml:space="preserve"> који извршава</w:t>
      </w:r>
      <w:r w:rsidR="00A70D29" w:rsidRPr="00787E24">
        <w:rPr>
          <w:rFonts w:ascii="Times New Roman" w:hAnsi="Times New Roman"/>
          <w:sz w:val="24"/>
          <w:szCs w:val="24"/>
          <w:lang w:val="sr-Cyrl-BA"/>
        </w:rPr>
        <w:t xml:space="preserve"> казну доживотног затвора </w:t>
      </w:r>
      <w:r w:rsidR="00A70D29" w:rsidRPr="00787E24">
        <w:rPr>
          <w:rFonts w:ascii="Times New Roman" w:hAnsi="Times New Roman"/>
          <w:bCs/>
          <w:sz w:val="24"/>
          <w:szCs w:val="24"/>
          <w:lang w:val="sr-Cyrl-BA"/>
        </w:rPr>
        <w:t xml:space="preserve">може након најмање пет година издржане казне доживотног затвора министру поднијети молбу за премјештај у другу Установу која у свом саставу има одјељење са посебним режимом извршења казне затвора и поступање по молби, да </w:t>
      </w:r>
      <w:r w:rsidR="00A70D29" w:rsidRPr="00787E24">
        <w:rPr>
          <w:rFonts w:ascii="Times New Roman" w:hAnsi="Times New Roman"/>
          <w:sz w:val="24"/>
          <w:szCs w:val="24"/>
          <w:lang w:val="sr-Cyrl-BA"/>
        </w:rPr>
        <w:t>Директор Уст</w:t>
      </w:r>
      <w:r w:rsidR="00152216" w:rsidRPr="00787E24">
        <w:rPr>
          <w:rFonts w:ascii="Times New Roman" w:hAnsi="Times New Roman"/>
          <w:sz w:val="24"/>
          <w:szCs w:val="24"/>
          <w:lang w:val="sr-Cyrl-BA"/>
        </w:rPr>
        <w:t>анове у којој затвореник извршав</w:t>
      </w:r>
      <w:r w:rsidR="00A70D29" w:rsidRPr="00787E24">
        <w:rPr>
          <w:rFonts w:ascii="Times New Roman" w:hAnsi="Times New Roman"/>
          <w:sz w:val="24"/>
          <w:szCs w:val="24"/>
          <w:lang w:val="sr-Cyrl-BA"/>
        </w:rPr>
        <w:t xml:space="preserve">а казну доживотног затвора </w:t>
      </w:r>
      <w:r w:rsidR="00A70D29" w:rsidRPr="00787E24">
        <w:rPr>
          <w:rFonts w:ascii="Times New Roman" w:eastAsia="Calibri" w:hAnsi="Times New Roman"/>
          <w:bCs/>
          <w:sz w:val="24"/>
          <w:szCs w:val="24"/>
          <w:lang w:val="sr-Cyrl-BA"/>
        </w:rPr>
        <w:t xml:space="preserve">може из разлога безбједности </w:t>
      </w:r>
      <w:r w:rsidR="00A70D29" w:rsidRPr="00787E24">
        <w:rPr>
          <w:rFonts w:ascii="Times New Roman" w:hAnsi="Times New Roman"/>
          <w:sz w:val="24"/>
          <w:szCs w:val="24"/>
          <w:lang w:val="sr-Cyrl-BA"/>
        </w:rPr>
        <w:t>или организације извршења казне затвора</w:t>
      </w:r>
      <w:r w:rsidR="00A70D29" w:rsidRPr="00787E24">
        <w:rPr>
          <w:rFonts w:ascii="Times New Roman" w:eastAsia="Calibri" w:hAnsi="Times New Roman"/>
          <w:bCs/>
          <w:sz w:val="24"/>
          <w:szCs w:val="24"/>
          <w:lang w:val="sr-Cyrl-BA"/>
        </w:rPr>
        <w:t xml:space="preserve"> поднијети приједлог за премјештај у одјељење са посебним режимом извршења казне затвора друге Установе која у свом саставу има ово одјељење, о чему рјешењем одлучује министар</w:t>
      </w:r>
      <w:r w:rsidR="00A70D29" w:rsidRPr="00787E24">
        <w:rPr>
          <w:rFonts w:ascii="Times New Roman" w:hAnsi="Times New Roman"/>
          <w:bCs/>
          <w:sz w:val="24"/>
          <w:szCs w:val="24"/>
          <w:lang w:val="sr-Cyrl-BA"/>
        </w:rPr>
        <w:t xml:space="preserve"> и поступање по приједлогу</w:t>
      </w:r>
      <w:r w:rsidR="00A70D29" w:rsidRPr="00787E24">
        <w:rPr>
          <w:rFonts w:ascii="Times New Roman" w:eastAsia="Calibri" w:hAnsi="Times New Roman"/>
          <w:bCs/>
          <w:sz w:val="24"/>
          <w:szCs w:val="24"/>
          <w:lang w:val="sr-Cyrl-BA"/>
        </w:rPr>
        <w:t xml:space="preserve">, да </w:t>
      </w:r>
      <w:r w:rsidR="00A70D29" w:rsidRPr="00787E24">
        <w:rPr>
          <w:rFonts w:ascii="Times New Roman" w:hAnsi="Times New Roman"/>
          <w:sz w:val="24"/>
          <w:szCs w:val="24"/>
          <w:lang w:val="sr-Cyrl-BA"/>
        </w:rPr>
        <w:t xml:space="preserve">затвореници који </w:t>
      </w:r>
      <w:r w:rsidR="00152216" w:rsidRPr="00787E24">
        <w:rPr>
          <w:rFonts w:ascii="Times New Roman" w:hAnsi="Times New Roman"/>
          <w:sz w:val="24"/>
          <w:szCs w:val="24"/>
          <w:lang w:val="sr-Cyrl-BA"/>
        </w:rPr>
        <w:t>изврша</w:t>
      </w:r>
      <w:r w:rsidR="00A70D29" w:rsidRPr="00787E24">
        <w:rPr>
          <w:rFonts w:ascii="Times New Roman" w:hAnsi="Times New Roman"/>
          <w:sz w:val="24"/>
          <w:szCs w:val="24"/>
          <w:lang w:val="sr-Cyrl-BA"/>
        </w:rPr>
        <w:t xml:space="preserve">вају казну доживотног затвора не могу бити радно ангажовани на пословима који се изводе ван круга Установе, да се затвореник којем је изречена казна доживотног затвора може условно отпустити након што издржи двадесет пет година затвора, под условима прописаним Кривичним закоником Републике Српске, </w:t>
      </w:r>
      <w:r w:rsidR="00152216" w:rsidRPr="00787E24">
        <w:rPr>
          <w:rFonts w:ascii="Times New Roman" w:hAnsi="Times New Roman"/>
          <w:sz w:val="24"/>
          <w:szCs w:val="24"/>
          <w:lang w:val="sr-Cyrl-BA"/>
        </w:rPr>
        <w:t xml:space="preserve">те </w:t>
      </w:r>
      <w:r w:rsidR="00A70D29" w:rsidRPr="00787E24">
        <w:rPr>
          <w:rFonts w:ascii="Times New Roman" w:hAnsi="Times New Roman"/>
          <w:sz w:val="24"/>
          <w:szCs w:val="24"/>
          <w:lang w:val="sr-Cyrl-BA"/>
        </w:rPr>
        <w:t>да затвореник након најмање пе</w:t>
      </w:r>
      <w:r w:rsidR="00152216" w:rsidRPr="00787E24">
        <w:rPr>
          <w:rFonts w:ascii="Times New Roman" w:hAnsi="Times New Roman"/>
          <w:sz w:val="24"/>
          <w:szCs w:val="24"/>
          <w:lang w:val="sr-Cyrl-BA"/>
        </w:rPr>
        <w:t>т година проведених на извршењу</w:t>
      </w:r>
      <w:r w:rsidR="00A70D29" w:rsidRPr="00787E24">
        <w:rPr>
          <w:rFonts w:ascii="Times New Roman" w:hAnsi="Times New Roman"/>
          <w:sz w:val="24"/>
          <w:szCs w:val="24"/>
          <w:lang w:val="sr-Cyrl-BA"/>
        </w:rPr>
        <w:t xml:space="preserve"> казне доживотног затвора у Одјељењу може бити привремено распоређен </w:t>
      </w:r>
      <w:r w:rsidR="00152216" w:rsidRPr="00787E24">
        <w:rPr>
          <w:rFonts w:ascii="Times New Roman" w:hAnsi="Times New Roman"/>
          <w:sz w:val="24"/>
          <w:szCs w:val="24"/>
          <w:lang w:val="sr-Cyrl-BA"/>
        </w:rPr>
        <w:t>у колектив за изврше</w:t>
      </w:r>
      <w:r w:rsidR="00A70D29" w:rsidRPr="00787E24">
        <w:rPr>
          <w:rFonts w:ascii="Times New Roman" w:hAnsi="Times New Roman"/>
          <w:sz w:val="24"/>
          <w:szCs w:val="24"/>
          <w:lang w:val="sr-Cyrl-BA"/>
        </w:rPr>
        <w:t>ње казне затвора изван Одјељења, о чему одлучује руководилац Установе на заједнички приједлог службе третмана и службе обезбјеђења</w:t>
      </w:r>
      <w:r w:rsidR="00E257E4" w:rsidRPr="00787E24">
        <w:rPr>
          <w:rFonts w:ascii="Times New Roman" w:hAnsi="Times New Roman"/>
          <w:sz w:val="24"/>
          <w:szCs w:val="24"/>
          <w:lang w:val="sr-Cyrl-BA"/>
        </w:rPr>
        <w:t xml:space="preserve">, те се прописује </w:t>
      </w:r>
      <w:r w:rsidR="00A70D29" w:rsidRPr="00787E24">
        <w:rPr>
          <w:rFonts w:ascii="Times New Roman" w:hAnsi="Times New Roman"/>
          <w:sz w:val="24"/>
          <w:szCs w:val="24"/>
          <w:lang w:val="sr-Cyrl-BA"/>
        </w:rPr>
        <w:t>поступање по приједлогу руководиоца Установе.</w:t>
      </w:r>
    </w:p>
    <w:p w:rsidR="00A70D29" w:rsidRPr="00787E24" w:rsidRDefault="00E1774C"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Чланом 1</w:t>
      </w:r>
      <w:r w:rsidR="004D4993" w:rsidRPr="00787E24">
        <w:rPr>
          <w:rFonts w:ascii="Times New Roman" w:hAnsi="Times New Roman"/>
          <w:sz w:val="24"/>
          <w:szCs w:val="24"/>
          <w:lang w:val="sr-Cyrl-BA"/>
        </w:rPr>
        <w:t>5</w:t>
      </w:r>
      <w:r w:rsidRPr="00787E24">
        <w:rPr>
          <w:rFonts w:ascii="Times New Roman" w:hAnsi="Times New Roman"/>
          <w:sz w:val="24"/>
          <w:szCs w:val="24"/>
          <w:lang w:val="sr-Cyrl-BA"/>
        </w:rPr>
        <w:t xml:space="preserve">. измјена и допуна </w:t>
      </w:r>
      <w:r w:rsidR="00A70D29" w:rsidRPr="00787E24">
        <w:rPr>
          <w:rFonts w:ascii="Times New Roman" w:hAnsi="Times New Roman"/>
          <w:sz w:val="24"/>
          <w:szCs w:val="24"/>
          <w:lang w:val="sr-Cyrl-BA"/>
        </w:rPr>
        <w:t xml:space="preserve">врши се </w:t>
      </w:r>
      <w:r w:rsidRPr="00787E24">
        <w:rPr>
          <w:rFonts w:ascii="Times New Roman" w:hAnsi="Times New Roman"/>
          <w:sz w:val="24"/>
          <w:szCs w:val="24"/>
          <w:lang w:val="sr-Cyrl-BA"/>
        </w:rPr>
        <w:t xml:space="preserve">терминолошко </w:t>
      </w:r>
      <w:r w:rsidR="00A70D29" w:rsidRPr="00787E24">
        <w:rPr>
          <w:rFonts w:ascii="Times New Roman" w:hAnsi="Times New Roman"/>
          <w:sz w:val="24"/>
          <w:szCs w:val="24"/>
          <w:lang w:val="sr-Cyrl-BA"/>
        </w:rPr>
        <w:t>усклађивање назива Закона о извршењу кривичних и прекршајних санкција Републике Српске</w:t>
      </w:r>
      <w:r w:rsidRPr="00787E24">
        <w:rPr>
          <w:rFonts w:ascii="Times New Roman" w:hAnsi="Times New Roman"/>
          <w:sz w:val="24"/>
          <w:szCs w:val="24"/>
          <w:lang w:val="sr-Cyrl-BA"/>
        </w:rPr>
        <w:t>.</w:t>
      </w:r>
    </w:p>
    <w:p w:rsidR="00C22D91" w:rsidRPr="00787E24" w:rsidRDefault="00E1774C"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Члан</w:t>
      </w:r>
      <w:r w:rsidR="00BA6C86" w:rsidRPr="00787E24">
        <w:rPr>
          <w:rFonts w:ascii="Times New Roman" w:hAnsi="Times New Roman"/>
          <w:sz w:val="24"/>
          <w:szCs w:val="24"/>
          <w:lang w:val="sr-Cyrl-BA"/>
        </w:rPr>
        <w:t>ом</w:t>
      </w:r>
      <w:r w:rsidRPr="00787E24">
        <w:rPr>
          <w:rFonts w:ascii="Times New Roman" w:hAnsi="Times New Roman"/>
          <w:sz w:val="24"/>
          <w:szCs w:val="24"/>
          <w:lang w:val="sr-Cyrl-BA"/>
        </w:rPr>
        <w:t xml:space="preserve"> 1</w:t>
      </w:r>
      <w:r w:rsidR="004D4993" w:rsidRPr="00787E24">
        <w:rPr>
          <w:rFonts w:ascii="Times New Roman" w:hAnsi="Times New Roman"/>
          <w:sz w:val="24"/>
          <w:szCs w:val="24"/>
          <w:lang w:val="sr-Cyrl-BA"/>
        </w:rPr>
        <w:t>6</w:t>
      </w:r>
      <w:r w:rsidR="00A70D29" w:rsidRPr="00787E24">
        <w:rPr>
          <w:rFonts w:ascii="Times New Roman" w:hAnsi="Times New Roman"/>
          <w:sz w:val="24"/>
          <w:szCs w:val="24"/>
          <w:lang w:val="sr-Cyrl-BA"/>
        </w:rPr>
        <w:t xml:space="preserve">. прописује </w:t>
      </w:r>
      <w:r w:rsidR="00B6263E" w:rsidRPr="00787E24">
        <w:rPr>
          <w:rFonts w:ascii="Times New Roman" w:hAnsi="Times New Roman"/>
          <w:sz w:val="24"/>
          <w:szCs w:val="24"/>
          <w:lang w:val="sr-Cyrl-BA"/>
        </w:rPr>
        <w:t xml:space="preserve">се </w:t>
      </w:r>
      <w:r w:rsidR="00A70D29" w:rsidRPr="00787E24">
        <w:rPr>
          <w:rFonts w:ascii="Times New Roman" w:hAnsi="Times New Roman"/>
          <w:sz w:val="24"/>
          <w:szCs w:val="24"/>
          <w:lang w:val="sr-Cyrl-BA"/>
        </w:rPr>
        <w:t>ступање на снагу Закона.</w:t>
      </w:r>
    </w:p>
    <w:p w:rsidR="008C51A1" w:rsidRPr="00787E24" w:rsidRDefault="008C51A1" w:rsidP="000D5B33">
      <w:pPr>
        <w:ind w:firstLine="720"/>
        <w:jc w:val="both"/>
        <w:rPr>
          <w:rFonts w:ascii="Times New Roman" w:hAnsi="Times New Roman"/>
          <w:sz w:val="24"/>
          <w:szCs w:val="24"/>
          <w:lang w:val="sr-Cyrl-BA"/>
        </w:rPr>
      </w:pPr>
    </w:p>
    <w:p w:rsidR="001765C8" w:rsidRPr="00787E24" w:rsidRDefault="00E257E4" w:rsidP="000D5B33">
      <w:pPr>
        <w:tabs>
          <w:tab w:val="left" w:pos="426"/>
        </w:tabs>
        <w:jc w:val="both"/>
        <w:rPr>
          <w:rFonts w:ascii="Times New Roman" w:hAnsi="Times New Roman"/>
          <w:b/>
          <w:sz w:val="24"/>
          <w:szCs w:val="24"/>
          <w:lang w:val="sr-Cyrl-BA"/>
        </w:rPr>
      </w:pPr>
      <w:r w:rsidRPr="00787E24">
        <w:rPr>
          <w:rFonts w:ascii="Times New Roman" w:hAnsi="Times New Roman"/>
          <w:b/>
          <w:sz w:val="24"/>
          <w:szCs w:val="24"/>
          <w:lang w:val="sr-Cyrl-BA"/>
        </w:rPr>
        <w:t>VI</w:t>
      </w:r>
      <w:r w:rsidRPr="00787E24">
        <w:rPr>
          <w:rFonts w:ascii="Times New Roman" w:hAnsi="Times New Roman"/>
          <w:b/>
          <w:sz w:val="24"/>
          <w:szCs w:val="24"/>
          <w:lang w:val="sr-Cyrl-BA"/>
        </w:rPr>
        <w:tab/>
      </w:r>
      <w:r w:rsidR="001765C8" w:rsidRPr="00787E24">
        <w:rPr>
          <w:rFonts w:ascii="Times New Roman" w:hAnsi="Times New Roman"/>
          <w:b/>
          <w:sz w:val="24"/>
          <w:szCs w:val="24"/>
          <w:lang w:val="sr-Cyrl-BA"/>
        </w:rPr>
        <w:t>РАЗЛИКЕ ПРИЈЕДЛОГА У ОДНОСУ НА НАЦРТ ЗАКОНА</w:t>
      </w:r>
    </w:p>
    <w:p w:rsidR="002520F5" w:rsidRPr="00787E24" w:rsidRDefault="002520F5" w:rsidP="000D5B33">
      <w:pPr>
        <w:tabs>
          <w:tab w:val="left" w:pos="540"/>
        </w:tabs>
        <w:jc w:val="both"/>
        <w:rPr>
          <w:rFonts w:ascii="Times New Roman" w:hAnsi="Times New Roman"/>
          <w:b/>
          <w:sz w:val="24"/>
          <w:szCs w:val="24"/>
          <w:lang w:val="sr-Cyrl-BA"/>
        </w:rPr>
      </w:pPr>
    </w:p>
    <w:p w:rsidR="002520F5" w:rsidRPr="00787E24" w:rsidRDefault="008C51A1" w:rsidP="000D5B33">
      <w:pPr>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 xml:space="preserve">Нацрт закона о измјенама и допунама Закона о </w:t>
      </w:r>
      <w:r w:rsidR="002520F5" w:rsidRPr="00787E24">
        <w:rPr>
          <w:rFonts w:ascii="Times New Roman" w:eastAsia="Calibri" w:hAnsi="Times New Roman"/>
          <w:sz w:val="24"/>
          <w:szCs w:val="24"/>
          <w:lang w:val="sr-Cyrl-BA"/>
        </w:rPr>
        <w:t>посебном режиму извршења</w:t>
      </w:r>
      <w:r w:rsidRPr="00787E24">
        <w:rPr>
          <w:rFonts w:ascii="Times New Roman" w:eastAsia="Calibri" w:hAnsi="Times New Roman"/>
          <w:sz w:val="24"/>
          <w:szCs w:val="24"/>
          <w:lang w:val="sr-Cyrl-BA"/>
        </w:rPr>
        <w:t xml:space="preserve"> </w:t>
      </w:r>
      <w:r w:rsidR="002520F5" w:rsidRPr="00787E24">
        <w:rPr>
          <w:rFonts w:ascii="Times New Roman" w:eastAsia="Calibri" w:hAnsi="Times New Roman"/>
          <w:sz w:val="24"/>
          <w:szCs w:val="24"/>
          <w:lang w:val="sr-Cyrl-BA"/>
        </w:rPr>
        <w:t>казне затвора</w:t>
      </w:r>
      <w:r w:rsidR="00A543E9" w:rsidRPr="00787E24">
        <w:rPr>
          <w:rFonts w:ascii="Times New Roman" w:eastAsia="Calibri" w:hAnsi="Times New Roman"/>
          <w:sz w:val="24"/>
          <w:szCs w:val="24"/>
          <w:lang w:val="sr-Cyrl-BA"/>
        </w:rPr>
        <w:t xml:space="preserve"> разматран је и</w:t>
      </w:r>
      <w:r w:rsidR="002520F5" w:rsidRPr="00787E24">
        <w:rPr>
          <w:rFonts w:ascii="Times New Roman" w:eastAsia="Calibri" w:hAnsi="Times New Roman"/>
          <w:sz w:val="24"/>
          <w:szCs w:val="24"/>
          <w:lang w:val="sr-Cyrl-BA"/>
        </w:rPr>
        <w:t xml:space="preserve"> усвојен је на Седм</w:t>
      </w:r>
      <w:r w:rsidRPr="00787E24">
        <w:rPr>
          <w:rFonts w:ascii="Times New Roman" w:eastAsia="Calibri" w:hAnsi="Times New Roman"/>
          <w:sz w:val="24"/>
          <w:szCs w:val="24"/>
          <w:lang w:val="sr-Cyrl-BA"/>
        </w:rPr>
        <w:t>ој редовној сједници Народне скупшт</w:t>
      </w:r>
      <w:r w:rsidR="002520F5" w:rsidRPr="00787E24">
        <w:rPr>
          <w:rFonts w:ascii="Times New Roman" w:eastAsia="Calibri" w:hAnsi="Times New Roman"/>
          <w:sz w:val="24"/>
          <w:szCs w:val="24"/>
          <w:lang w:val="sr-Cyrl-BA"/>
        </w:rPr>
        <w:t>ине Републике Српске, одржаној 21. децембра</w:t>
      </w:r>
      <w:r w:rsidRPr="00787E24">
        <w:rPr>
          <w:rFonts w:ascii="Times New Roman" w:eastAsia="Calibri" w:hAnsi="Times New Roman"/>
          <w:sz w:val="24"/>
          <w:szCs w:val="24"/>
          <w:lang w:val="sr-Cyrl-BA"/>
        </w:rPr>
        <w:t xml:space="preserve"> 2023. године. </w:t>
      </w:r>
    </w:p>
    <w:p w:rsidR="008C51A1" w:rsidRPr="00787E24" w:rsidRDefault="008C51A1" w:rsidP="000D5B33">
      <w:pPr>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 xml:space="preserve">Приликом израде текста Приједлога разматране су све </w:t>
      </w:r>
      <w:r w:rsidR="002520F5" w:rsidRPr="00787E24">
        <w:rPr>
          <w:rFonts w:ascii="Times New Roman" w:eastAsia="Calibri" w:hAnsi="Times New Roman"/>
          <w:sz w:val="24"/>
          <w:szCs w:val="24"/>
          <w:lang w:val="sr-Cyrl-BA"/>
        </w:rPr>
        <w:t>дискусије изнесене на сједници Народне скупштине Републике Српске</w:t>
      </w:r>
      <w:r w:rsidRPr="00787E24">
        <w:rPr>
          <w:rFonts w:ascii="Times New Roman" w:eastAsia="Calibri" w:hAnsi="Times New Roman"/>
          <w:sz w:val="24"/>
          <w:szCs w:val="24"/>
          <w:lang w:val="sr-Cyrl-BA"/>
        </w:rPr>
        <w:t>,</w:t>
      </w:r>
      <w:r w:rsidR="002520F5" w:rsidRPr="00787E24">
        <w:rPr>
          <w:rFonts w:ascii="Times New Roman" w:eastAsia="Calibri" w:hAnsi="Times New Roman"/>
          <w:sz w:val="24"/>
          <w:szCs w:val="24"/>
          <w:lang w:val="sr-Cyrl-BA"/>
        </w:rPr>
        <w:t xml:space="preserve"> којом приликом је</w:t>
      </w:r>
      <w:r w:rsidR="00E257E4" w:rsidRPr="00787E24">
        <w:rPr>
          <w:rFonts w:ascii="Times New Roman" w:eastAsia="Calibri" w:hAnsi="Times New Roman"/>
          <w:sz w:val="24"/>
          <w:szCs w:val="24"/>
          <w:lang w:val="sr-Cyrl-BA"/>
        </w:rPr>
        <w:t xml:space="preserve"> констатовано </w:t>
      </w:r>
      <w:r w:rsidR="002520F5" w:rsidRPr="00787E24">
        <w:rPr>
          <w:rFonts w:ascii="Times New Roman" w:eastAsia="Calibri" w:hAnsi="Times New Roman"/>
          <w:sz w:val="24"/>
          <w:szCs w:val="24"/>
          <w:lang w:val="sr-Cyrl-BA"/>
        </w:rPr>
        <w:t xml:space="preserve">да се дискусије народних посланика Небојше Вукановића и Милице Ијачић, </w:t>
      </w:r>
      <w:r w:rsidR="002520F5" w:rsidRPr="00787E24">
        <w:rPr>
          <w:rFonts w:ascii="Times New Roman" w:hAnsi="Times New Roman"/>
          <w:sz w:val="24"/>
          <w:szCs w:val="24"/>
          <w:lang w:val="sr-Cyrl-BA" w:eastAsia="bs-Latn-BA"/>
        </w:rPr>
        <w:t>који су учествов</w:t>
      </w:r>
      <w:r w:rsidR="00E257E4" w:rsidRPr="00787E24">
        <w:rPr>
          <w:rFonts w:ascii="Times New Roman" w:hAnsi="Times New Roman"/>
          <w:sz w:val="24"/>
          <w:szCs w:val="24"/>
          <w:lang w:val="sr-Cyrl-BA" w:eastAsia="bs-Latn-BA"/>
        </w:rPr>
        <w:t>али у расправи о Нацрту закона,</w:t>
      </w:r>
      <w:r w:rsidR="002520F5" w:rsidRPr="00787E24">
        <w:rPr>
          <w:rFonts w:ascii="Times New Roman" w:eastAsia="Calibri" w:hAnsi="Times New Roman"/>
          <w:sz w:val="24"/>
          <w:szCs w:val="24"/>
          <w:lang w:val="sr-Cyrl-BA"/>
        </w:rPr>
        <w:t xml:space="preserve"> </w:t>
      </w:r>
      <w:r w:rsidR="002520F5" w:rsidRPr="00787E24">
        <w:rPr>
          <w:rFonts w:ascii="Times New Roman" w:hAnsi="Times New Roman"/>
          <w:sz w:val="24"/>
          <w:szCs w:val="24"/>
          <w:lang w:val="sr-Cyrl-BA" w:eastAsia="bs-Latn-BA"/>
        </w:rPr>
        <w:t>нису биле конкретне природе и нису се тицале предложених рјешења наведених у Нацрту закона, већ су истакнуте као лично ви</w:t>
      </w:r>
      <w:r w:rsidR="00E257E4" w:rsidRPr="00787E24">
        <w:rPr>
          <w:rFonts w:ascii="Times New Roman" w:hAnsi="Times New Roman"/>
          <w:sz w:val="24"/>
          <w:szCs w:val="24"/>
          <w:lang w:val="sr-Cyrl-BA" w:eastAsia="bs-Latn-BA"/>
        </w:rPr>
        <w:t xml:space="preserve">ђење и </w:t>
      </w:r>
      <w:r w:rsidR="002520F5" w:rsidRPr="00787E24">
        <w:rPr>
          <w:rFonts w:ascii="Times New Roman" w:hAnsi="Times New Roman"/>
          <w:sz w:val="24"/>
          <w:szCs w:val="24"/>
          <w:lang w:val="sr-Cyrl-BA" w:eastAsia="bs-Latn-BA"/>
        </w:rPr>
        <w:t>мишљење о одређ</w:t>
      </w:r>
      <w:r w:rsidR="00E257E4" w:rsidRPr="00787E24">
        <w:rPr>
          <w:rFonts w:ascii="Times New Roman" w:hAnsi="Times New Roman"/>
          <w:sz w:val="24"/>
          <w:szCs w:val="24"/>
          <w:lang w:val="sr-Cyrl-BA" w:eastAsia="bs-Latn-BA"/>
        </w:rPr>
        <w:t>еним ситуацијама које нису били</w:t>
      </w:r>
      <w:r w:rsidR="002520F5" w:rsidRPr="00787E24">
        <w:rPr>
          <w:rFonts w:ascii="Times New Roman" w:hAnsi="Times New Roman"/>
          <w:sz w:val="24"/>
          <w:szCs w:val="24"/>
          <w:lang w:val="sr-Cyrl-BA" w:eastAsia="bs-Latn-BA"/>
        </w:rPr>
        <w:t xml:space="preserve"> предмет измјена и допуна Закона.</w:t>
      </w:r>
      <w:r w:rsidR="002520F5" w:rsidRPr="00787E24">
        <w:rPr>
          <w:rFonts w:ascii="Times New Roman" w:eastAsia="Calibri" w:hAnsi="Times New Roman"/>
          <w:sz w:val="24"/>
          <w:szCs w:val="24"/>
          <w:lang w:val="sr-Cyrl-BA"/>
        </w:rPr>
        <w:t xml:space="preserve"> Такође, констату</w:t>
      </w:r>
      <w:r w:rsidR="00AE377E" w:rsidRPr="00787E24">
        <w:rPr>
          <w:rFonts w:ascii="Times New Roman" w:eastAsia="Calibri" w:hAnsi="Times New Roman"/>
          <w:sz w:val="24"/>
          <w:szCs w:val="24"/>
          <w:lang w:val="sr-Cyrl-BA"/>
        </w:rPr>
        <w:t>ј</w:t>
      </w:r>
      <w:r w:rsidR="002520F5" w:rsidRPr="00787E24">
        <w:rPr>
          <w:rFonts w:ascii="Times New Roman" w:eastAsia="Calibri" w:hAnsi="Times New Roman"/>
          <w:sz w:val="24"/>
          <w:szCs w:val="24"/>
          <w:lang w:val="sr-Cyrl-BA"/>
        </w:rPr>
        <w:t>емо да н</w:t>
      </w:r>
      <w:r w:rsidRPr="00787E24">
        <w:rPr>
          <w:rFonts w:ascii="Times New Roman" w:eastAsia="Calibri" w:hAnsi="Times New Roman"/>
          <w:sz w:val="24"/>
          <w:szCs w:val="24"/>
          <w:lang w:val="sr-Cyrl-BA"/>
        </w:rPr>
        <w:t xml:space="preserve">ије било примједаба и сугестија које су достављене у писаној форми. </w:t>
      </w:r>
    </w:p>
    <w:p w:rsidR="008C51A1" w:rsidRPr="00787E24" w:rsidRDefault="008C51A1" w:rsidP="000D5B33">
      <w:pPr>
        <w:ind w:firstLine="720"/>
        <w:jc w:val="both"/>
        <w:rPr>
          <w:rFonts w:ascii="Times New Roman" w:hAnsi="Times New Roman"/>
          <w:sz w:val="24"/>
          <w:szCs w:val="24"/>
          <w:lang w:val="sr-Cyrl-BA" w:eastAsia="bs-Latn-BA"/>
        </w:rPr>
      </w:pPr>
      <w:r w:rsidRPr="00787E24">
        <w:rPr>
          <w:rFonts w:ascii="Times New Roman" w:hAnsi="Times New Roman"/>
          <w:sz w:val="24"/>
          <w:szCs w:val="24"/>
          <w:lang w:val="sr-Cyrl-BA" w:eastAsia="bs-Latn-BA"/>
        </w:rPr>
        <w:t xml:space="preserve">Имајући у виду наведено, констатујемо да у тексту Приједлога закона о измјенама и допунама Закона о </w:t>
      </w:r>
      <w:r w:rsidR="002520F5" w:rsidRPr="00787E24">
        <w:rPr>
          <w:rFonts w:ascii="Times New Roman" w:hAnsi="Times New Roman"/>
          <w:sz w:val="24"/>
          <w:szCs w:val="24"/>
          <w:lang w:val="sr-Cyrl-BA" w:eastAsia="bs-Latn-BA"/>
        </w:rPr>
        <w:t xml:space="preserve">посебном режиму извршења казне затвора </w:t>
      </w:r>
      <w:r w:rsidRPr="00787E24">
        <w:rPr>
          <w:rFonts w:ascii="Times New Roman" w:hAnsi="Times New Roman"/>
          <w:sz w:val="24"/>
          <w:szCs w:val="24"/>
          <w:lang w:val="sr-Cyrl-BA" w:eastAsia="bs-Latn-BA"/>
        </w:rPr>
        <w:t>нема измјена у односу на текст Нацрта закона, који је усвојен у Народној скупштини Републике Српске.</w:t>
      </w:r>
    </w:p>
    <w:p w:rsidR="00054CE1" w:rsidRPr="00787E24" w:rsidRDefault="00054CE1" w:rsidP="000D5B33">
      <w:pPr>
        <w:ind w:firstLine="720"/>
        <w:jc w:val="both"/>
        <w:rPr>
          <w:rFonts w:ascii="Times New Roman" w:hAnsi="Times New Roman"/>
          <w:sz w:val="24"/>
          <w:szCs w:val="24"/>
          <w:lang w:val="sr-Cyrl-BA" w:eastAsia="bs-Latn-BA"/>
        </w:rPr>
      </w:pPr>
    </w:p>
    <w:p w:rsidR="00DB28D1" w:rsidRPr="00787E24" w:rsidRDefault="00FB12E5" w:rsidP="000D5B33">
      <w:pPr>
        <w:tabs>
          <w:tab w:val="left" w:pos="450"/>
        </w:tabs>
        <w:jc w:val="both"/>
        <w:rPr>
          <w:rFonts w:ascii="Times New Roman" w:eastAsiaTheme="minorHAnsi" w:hAnsi="Times New Roman"/>
          <w:b/>
          <w:bCs/>
          <w:iCs/>
          <w:sz w:val="24"/>
          <w:szCs w:val="24"/>
          <w:lang w:val="sr-Cyrl-BA"/>
        </w:rPr>
      </w:pPr>
      <w:r w:rsidRPr="00787E24">
        <w:rPr>
          <w:rFonts w:ascii="Times New Roman" w:eastAsiaTheme="minorHAnsi" w:hAnsi="Times New Roman"/>
          <w:b/>
          <w:sz w:val="24"/>
          <w:szCs w:val="24"/>
          <w:lang w:val="sr-Cyrl-BA"/>
        </w:rPr>
        <w:t>VI</w:t>
      </w:r>
      <w:r w:rsidR="001765C8" w:rsidRPr="00787E24">
        <w:rPr>
          <w:rFonts w:ascii="Times New Roman" w:eastAsiaTheme="minorHAnsi" w:hAnsi="Times New Roman"/>
          <w:b/>
          <w:sz w:val="24"/>
          <w:szCs w:val="24"/>
          <w:lang w:val="sr-Cyrl-BA"/>
        </w:rPr>
        <w:t>I</w:t>
      </w:r>
      <w:r w:rsidRPr="00787E24">
        <w:rPr>
          <w:rFonts w:ascii="Times New Roman" w:eastAsiaTheme="minorHAnsi" w:hAnsi="Times New Roman"/>
          <w:b/>
          <w:sz w:val="24"/>
          <w:szCs w:val="24"/>
          <w:lang w:val="sr-Cyrl-BA"/>
        </w:rPr>
        <w:tab/>
      </w:r>
      <w:r w:rsidRPr="00787E24">
        <w:rPr>
          <w:rFonts w:ascii="Times New Roman" w:eastAsiaTheme="minorHAnsi" w:hAnsi="Times New Roman"/>
          <w:b/>
          <w:bCs/>
          <w:iCs/>
          <w:sz w:val="24"/>
          <w:szCs w:val="24"/>
          <w:lang w:val="sr-Cyrl-BA"/>
        </w:rPr>
        <w:t>ПРОЦЈЕНА УТИЦАЈА ЗАКОНА, ДРУГИХ ПРОПИСА И ОПШТИХ АКАТА НА УВОЂЕЊ</w:t>
      </w:r>
      <w:r w:rsidR="00F74387" w:rsidRPr="00787E24">
        <w:rPr>
          <w:rFonts w:ascii="Times New Roman" w:eastAsiaTheme="minorHAnsi" w:hAnsi="Times New Roman"/>
          <w:b/>
          <w:bCs/>
          <w:iCs/>
          <w:sz w:val="24"/>
          <w:szCs w:val="24"/>
          <w:lang w:val="sr-Cyrl-BA"/>
        </w:rPr>
        <w:t>Е</w:t>
      </w:r>
      <w:r w:rsidRPr="00787E24">
        <w:rPr>
          <w:rFonts w:ascii="Times New Roman" w:eastAsiaTheme="minorHAnsi" w:hAnsi="Times New Roman"/>
          <w:b/>
          <w:bCs/>
          <w:iCs/>
          <w:sz w:val="24"/>
          <w:szCs w:val="24"/>
          <w:lang w:val="sr-Cyrl-BA"/>
        </w:rPr>
        <w:t xml:space="preserve"> НОВИХ, ИЗМЈЕНУ ИЛИ УКИДАЊЕ ПОСТОЈЕЋИХ ФОРМАЛНОСТИ КОЈЕ ОПТЕР</w:t>
      </w:r>
      <w:r w:rsidR="00DB28D1" w:rsidRPr="00787E24">
        <w:rPr>
          <w:rFonts w:ascii="Times New Roman" w:eastAsiaTheme="minorHAnsi" w:hAnsi="Times New Roman"/>
          <w:b/>
          <w:bCs/>
          <w:iCs/>
          <w:sz w:val="24"/>
          <w:szCs w:val="24"/>
          <w:lang w:val="sr-Cyrl-BA"/>
        </w:rPr>
        <w:t>ЕЋУЈУ ПРИВРЕДНО ПОСЛОВАЊЕ</w:t>
      </w:r>
    </w:p>
    <w:p w:rsidR="00AD3BF4" w:rsidRPr="00787E24" w:rsidRDefault="00AD3BF4" w:rsidP="000D5B33">
      <w:pPr>
        <w:tabs>
          <w:tab w:val="left" w:pos="450"/>
        </w:tabs>
        <w:jc w:val="both"/>
        <w:rPr>
          <w:rFonts w:ascii="Times New Roman" w:eastAsiaTheme="minorHAnsi" w:hAnsi="Times New Roman"/>
          <w:b/>
          <w:bCs/>
          <w:iCs/>
          <w:sz w:val="24"/>
          <w:szCs w:val="24"/>
          <w:lang w:val="sr-Cyrl-BA"/>
        </w:rPr>
      </w:pPr>
    </w:p>
    <w:p w:rsidR="00F0508B" w:rsidRPr="00787E24" w:rsidRDefault="00F0508B" w:rsidP="000D5B33">
      <w:pPr>
        <w:ind w:firstLine="720"/>
        <w:jc w:val="both"/>
        <w:rPr>
          <w:rFonts w:ascii="Times New Roman" w:hAnsi="Times New Roman"/>
          <w:sz w:val="24"/>
          <w:szCs w:val="24"/>
          <w:lang w:val="sr-Cyrl-BA"/>
        </w:rPr>
      </w:pPr>
      <w:r w:rsidRPr="00787E24">
        <w:rPr>
          <w:rFonts w:ascii="Times New Roman" w:eastAsia="Calibri" w:hAnsi="Times New Roman"/>
          <w:sz w:val="24"/>
          <w:szCs w:val="24"/>
          <w:lang w:val="sr-Cyrl-BA"/>
        </w:rPr>
        <w:t xml:space="preserve">Према Мишљењу Министарства привреде и предузетништва број: 18.06-020-927/43 од 23. марта 2024. године, </w:t>
      </w:r>
      <w:r w:rsidRPr="00787E24">
        <w:rPr>
          <w:rFonts w:ascii="Times New Roman" w:hAnsi="Times New Roman"/>
          <w:sz w:val="24"/>
          <w:szCs w:val="24"/>
          <w:lang w:val="sr-Cyrl-BA"/>
        </w:rPr>
        <w:t xml:space="preserve">увидом у Приједлог закона о измјенама и допунама </w:t>
      </w:r>
      <w:r w:rsidRPr="00787E24">
        <w:rPr>
          <w:rFonts w:ascii="Times New Roman" w:hAnsi="Times New Roman"/>
          <w:sz w:val="24"/>
          <w:szCs w:val="24"/>
          <w:lang w:val="sr-Cyrl-BA"/>
        </w:rPr>
        <w:lastRenderedPageBreak/>
        <w:t>Закона о посебном режиму извршења казне затвора и Образац 1. процјене утицаја закона, Министарство привреде и предузетништва констатује да је обрађивач спровео сљедеће методолошке кораке процјене утицаја прописа:</w:t>
      </w:r>
    </w:p>
    <w:p w:rsidR="00F0508B" w:rsidRPr="00787E24" w:rsidRDefault="00055D3C" w:rsidP="000D5B33">
      <w:pPr>
        <w:ind w:firstLine="709"/>
        <w:jc w:val="both"/>
        <w:rPr>
          <w:rFonts w:ascii="Times New Roman" w:hAnsi="Times New Roman"/>
          <w:bCs/>
          <w:sz w:val="24"/>
          <w:szCs w:val="24"/>
          <w:lang w:val="sr-Cyrl-BA"/>
        </w:rPr>
      </w:pPr>
      <w:r w:rsidRPr="00787E24">
        <w:rPr>
          <w:rFonts w:ascii="Times New Roman" w:hAnsi="Times New Roman"/>
          <w:bCs/>
          <w:sz w:val="24"/>
          <w:szCs w:val="24"/>
          <w:lang w:val="sr-Cyrl-BA"/>
        </w:rPr>
        <w:t>Приједлог закона је предвиђен програмима</w:t>
      </w:r>
      <w:r w:rsidR="00F0508B" w:rsidRPr="00787E24">
        <w:rPr>
          <w:rFonts w:ascii="Times New Roman" w:hAnsi="Times New Roman"/>
          <w:bCs/>
          <w:sz w:val="24"/>
          <w:szCs w:val="24"/>
          <w:lang w:val="sr-Cyrl-BA"/>
        </w:rPr>
        <w:t xml:space="preserve"> рада Владе и Народне скупштине Републике Српске за 202</w:t>
      </w:r>
      <w:r w:rsidRPr="00787E24">
        <w:rPr>
          <w:rFonts w:ascii="Times New Roman" w:hAnsi="Times New Roman"/>
          <w:bCs/>
          <w:sz w:val="24"/>
          <w:szCs w:val="24"/>
          <w:lang w:val="sr-Cyrl-BA"/>
        </w:rPr>
        <w:t>4</w:t>
      </w:r>
      <w:r w:rsidR="00F0508B" w:rsidRPr="00787E24">
        <w:rPr>
          <w:rFonts w:ascii="Times New Roman" w:hAnsi="Times New Roman"/>
          <w:bCs/>
          <w:sz w:val="24"/>
          <w:szCs w:val="24"/>
          <w:lang w:val="sr-Cyrl-BA"/>
        </w:rPr>
        <w:t xml:space="preserve">. годину и усклађен је са циљем број 16. Агенде УН 2030 – Промовисати мирољубива и укључива друштва за одрживи развој, осигурати приступ правди за све и изградити ефикасне, одговорне и укључиве институције. </w:t>
      </w:r>
    </w:p>
    <w:p w:rsidR="00F0508B" w:rsidRPr="00787E24" w:rsidRDefault="00F0508B" w:rsidP="000D5B33">
      <w:pPr>
        <w:ind w:firstLine="709"/>
        <w:jc w:val="both"/>
        <w:rPr>
          <w:rFonts w:ascii="Times New Roman" w:hAnsi="Times New Roman"/>
          <w:bCs/>
          <w:sz w:val="24"/>
          <w:szCs w:val="24"/>
          <w:lang w:val="sr-Cyrl-BA"/>
        </w:rPr>
      </w:pPr>
      <w:r w:rsidRPr="00787E24">
        <w:rPr>
          <w:rFonts w:ascii="Times New Roman" w:hAnsi="Times New Roman"/>
          <w:bCs/>
          <w:sz w:val="24"/>
          <w:szCs w:val="24"/>
          <w:lang w:val="sr-Cyrl-BA"/>
        </w:rPr>
        <w:t xml:space="preserve">У вези с проблемом који се жели ријешити, обрађивач наводи да је измјенама и допунама Кривичног законика Републике Српске и Закона о извршењу кривичних и прекршајних санкција прописано увођење казне доживотног затвора која би се извршавала у Одјељењима посебног режима извршења казне затвора. Имајући у виду напријед наведено, било је неопходно извршити измјене и допуне Закона о посебном режиму извршења казне затвора, те на тај начин употпунити правни оквир за извршење казне доживотног затвора и отклонити могућност постојања правних празнина. </w:t>
      </w:r>
    </w:p>
    <w:p w:rsidR="00E647B4" w:rsidRPr="00787E24" w:rsidRDefault="00F0508B" w:rsidP="000D5B33">
      <w:pPr>
        <w:ind w:firstLine="709"/>
        <w:jc w:val="both"/>
        <w:rPr>
          <w:rFonts w:ascii="Times New Roman" w:hAnsi="Times New Roman"/>
          <w:sz w:val="24"/>
          <w:szCs w:val="24"/>
          <w:lang w:val="sr-Cyrl-BA"/>
        </w:rPr>
      </w:pPr>
      <w:r w:rsidRPr="00787E24">
        <w:rPr>
          <w:rFonts w:ascii="Times New Roman" w:hAnsi="Times New Roman"/>
          <w:sz w:val="24"/>
          <w:szCs w:val="24"/>
          <w:lang w:val="sr-Cyrl-BA"/>
        </w:rPr>
        <w:t>Циљ који се жели постићи доношењем закона је ефикасније спречавање св</w:t>
      </w:r>
      <w:r w:rsidR="00055D3C" w:rsidRPr="00787E24">
        <w:rPr>
          <w:rFonts w:ascii="Times New Roman" w:hAnsi="Times New Roman"/>
          <w:sz w:val="24"/>
          <w:szCs w:val="24"/>
          <w:lang w:val="sr-Cyrl-BA"/>
        </w:rPr>
        <w:t>их облика понашања затвореника</w:t>
      </w:r>
      <w:r w:rsidRPr="00787E24">
        <w:rPr>
          <w:rFonts w:ascii="Times New Roman" w:hAnsi="Times New Roman"/>
          <w:sz w:val="24"/>
          <w:szCs w:val="24"/>
          <w:lang w:val="sr-Cyrl-BA"/>
        </w:rPr>
        <w:t xml:space="preserve"> која за циљ имају нарушавање формалног систе</w:t>
      </w:r>
      <w:r w:rsidR="00055D3C" w:rsidRPr="00787E24">
        <w:rPr>
          <w:rFonts w:ascii="Times New Roman" w:hAnsi="Times New Roman"/>
          <w:sz w:val="24"/>
          <w:szCs w:val="24"/>
          <w:lang w:val="sr-Cyrl-BA"/>
        </w:rPr>
        <w:t>ма и организације рада</w:t>
      </w:r>
      <w:r w:rsidRPr="00787E24">
        <w:rPr>
          <w:rFonts w:ascii="Times New Roman" w:hAnsi="Times New Roman"/>
          <w:sz w:val="24"/>
          <w:szCs w:val="24"/>
          <w:lang w:val="sr-Cyrl-BA"/>
        </w:rPr>
        <w:t xml:space="preserve"> установа</w:t>
      </w:r>
      <w:r w:rsidR="00055D3C" w:rsidRPr="00787E24">
        <w:rPr>
          <w:rFonts w:ascii="Times New Roman" w:hAnsi="Times New Roman"/>
          <w:sz w:val="24"/>
          <w:szCs w:val="24"/>
          <w:lang w:val="sr-Cyrl-BA"/>
        </w:rPr>
        <w:t xml:space="preserve"> за извршење кривичних и прекршајних санкција</w:t>
      </w:r>
      <w:r w:rsidRPr="00787E24">
        <w:rPr>
          <w:rFonts w:ascii="Times New Roman" w:hAnsi="Times New Roman"/>
          <w:sz w:val="24"/>
          <w:szCs w:val="24"/>
          <w:lang w:val="sr-Cyrl-BA"/>
        </w:rPr>
        <w:t>. Поред наведеног циља, обрађивач истиче да се предметним измјенама и допунама закона настоје остварити и посебни циљеви, а нарочито:</w:t>
      </w:r>
    </w:p>
    <w:p w:rsidR="00E647B4" w:rsidRPr="00787E24" w:rsidRDefault="00E647B4" w:rsidP="000D5B33">
      <w:pPr>
        <w:ind w:firstLine="709"/>
        <w:jc w:val="both"/>
        <w:rPr>
          <w:rFonts w:ascii="Times New Roman" w:hAnsi="Times New Roman"/>
          <w:sz w:val="24"/>
          <w:szCs w:val="24"/>
          <w:lang w:val="sr-Cyrl-BA"/>
        </w:rPr>
      </w:pPr>
      <w:r w:rsidRPr="00787E24">
        <w:rPr>
          <w:rFonts w:ascii="Times New Roman" w:hAnsi="Times New Roman"/>
          <w:sz w:val="24"/>
          <w:szCs w:val="24"/>
          <w:lang w:val="sr-Cyrl-BA"/>
        </w:rPr>
        <w:t>- у</w:t>
      </w:r>
      <w:r w:rsidR="00F0508B" w:rsidRPr="00787E24">
        <w:rPr>
          <w:rFonts w:ascii="Times New Roman" w:hAnsi="Times New Roman"/>
          <w:sz w:val="24"/>
          <w:szCs w:val="24"/>
          <w:lang w:val="sr-Cyrl-BA"/>
        </w:rPr>
        <w:t xml:space="preserve">склађивање одредаба Закона о посебном режиму извршења казне затвора са одговарајућим одредбама Закона о извршењу кривичних и прекршајних санкција Републике Српске и са Кривичним закоником Републике Српске; </w:t>
      </w:r>
    </w:p>
    <w:p w:rsidR="00F0508B" w:rsidRPr="00787E24" w:rsidRDefault="00E647B4" w:rsidP="000D5B33">
      <w:pPr>
        <w:ind w:firstLine="709"/>
        <w:jc w:val="both"/>
        <w:rPr>
          <w:rFonts w:ascii="Times New Roman" w:hAnsi="Times New Roman"/>
          <w:sz w:val="24"/>
          <w:szCs w:val="24"/>
          <w:lang w:val="sr-Cyrl-BA"/>
        </w:rPr>
      </w:pPr>
      <w:r w:rsidRPr="00787E24">
        <w:rPr>
          <w:rFonts w:ascii="Times New Roman" w:hAnsi="Times New Roman"/>
          <w:sz w:val="24"/>
          <w:szCs w:val="24"/>
          <w:lang w:val="sr-Cyrl-BA"/>
        </w:rPr>
        <w:t>- д</w:t>
      </w:r>
      <w:r w:rsidR="00F0508B" w:rsidRPr="00787E24">
        <w:rPr>
          <w:rFonts w:ascii="Times New Roman" w:hAnsi="Times New Roman"/>
          <w:sz w:val="24"/>
          <w:szCs w:val="24"/>
          <w:lang w:val="sr-Cyrl-BA"/>
        </w:rPr>
        <w:t>етаљније прописивање начина извршења казне доживотног затвора и поступања са затвореницима осуђеним на ову врсту кривичне санкције.</w:t>
      </w:r>
    </w:p>
    <w:p w:rsidR="00F0508B" w:rsidRPr="00787E24" w:rsidRDefault="00F0508B" w:rsidP="000D5B33">
      <w:pPr>
        <w:ind w:firstLine="709"/>
        <w:jc w:val="both"/>
        <w:rPr>
          <w:rFonts w:ascii="Times New Roman" w:hAnsi="Times New Roman"/>
          <w:bCs/>
          <w:sz w:val="24"/>
          <w:szCs w:val="24"/>
          <w:lang w:val="sr-Cyrl-BA"/>
        </w:rPr>
      </w:pPr>
      <w:r w:rsidRPr="00787E24">
        <w:rPr>
          <w:rFonts w:ascii="Times New Roman" w:hAnsi="Times New Roman"/>
          <w:sz w:val="24"/>
          <w:szCs w:val="24"/>
          <w:lang w:val="sr-Cyrl-BA"/>
        </w:rPr>
        <w:t>Код утврђивања опција за постизање циљева и њихове анализе, утврђено је да се циљ може постићи једино регулаторном мјером.</w:t>
      </w:r>
    </w:p>
    <w:p w:rsidR="00F0508B" w:rsidRPr="00787E24" w:rsidRDefault="00F0508B" w:rsidP="000D5B33">
      <w:pPr>
        <w:jc w:val="both"/>
        <w:rPr>
          <w:rFonts w:ascii="Times New Roman" w:eastAsia="TimesNewRomanPSMT" w:hAnsi="Times New Roman"/>
          <w:sz w:val="24"/>
          <w:szCs w:val="24"/>
          <w:lang w:val="sr-Cyrl-BA"/>
        </w:rPr>
      </w:pPr>
      <w:r w:rsidRPr="00787E24">
        <w:rPr>
          <w:rFonts w:ascii="Times New Roman" w:hAnsi="Times New Roman"/>
          <w:sz w:val="24"/>
          <w:szCs w:val="24"/>
          <w:lang w:val="sr-Cyrl-BA"/>
        </w:rPr>
        <w:tab/>
        <w:t xml:space="preserve">У вези са утицајем на јавне буџете, обрађивач истиче да се не очекује </w:t>
      </w:r>
      <w:r w:rsidRPr="00787E24">
        <w:rPr>
          <w:rFonts w:ascii="Times New Roman" w:hAnsi="Times New Roman"/>
          <w:bCs/>
          <w:sz w:val="24"/>
          <w:szCs w:val="24"/>
          <w:lang w:val="sr-Cyrl-BA"/>
        </w:rPr>
        <w:t>д</w:t>
      </w:r>
      <w:r w:rsidR="00E647B4" w:rsidRPr="00787E24">
        <w:rPr>
          <w:rFonts w:ascii="Times New Roman" w:hAnsi="Times New Roman"/>
          <w:bCs/>
          <w:sz w:val="24"/>
          <w:szCs w:val="24"/>
          <w:lang w:val="sr-Cyrl-BA"/>
        </w:rPr>
        <w:t>иректан утицај на јавне буџете.</w:t>
      </w:r>
    </w:p>
    <w:p w:rsidR="00F0508B" w:rsidRPr="00787E24" w:rsidRDefault="00F0508B" w:rsidP="000D5B33">
      <w:pPr>
        <w:ind w:firstLine="709"/>
        <w:jc w:val="both"/>
        <w:rPr>
          <w:rFonts w:ascii="Times New Roman" w:hAnsi="Times New Roman"/>
          <w:sz w:val="24"/>
          <w:szCs w:val="24"/>
          <w:lang w:val="sr-Cyrl-BA"/>
        </w:rPr>
      </w:pPr>
      <w:r w:rsidRPr="00787E24">
        <w:rPr>
          <w:rFonts w:ascii="Times New Roman" w:hAnsi="Times New Roman"/>
          <w:sz w:val="24"/>
          <w:szCs w:val="24"/>
          <w:lang w:val="sr-Cyrl-BA"/>
        </w:rPr>
        <w:t>У вези са утицајем на пословање, утврђено је да Нацрт не утиче на пословање.</w:t>
      </w:r>
    </w:p>
    <w:p w:rsidR="00F0508B" w:rsidRPr="00787E24" w:rsidRDefault="00E647B4" w:rsidP="000D5B33">
      <w:pPr>
        <w:ind w:firstLine="709"/>
        <w:jc w:val="both"/>
        <w:rPr>
          <w:rFonts w:ascii="Times New Roman" w:hAnsi="Times New Roman"/>
          <w:sz w:val="24"/>
          <w:szCs w:val="24"/>
          <w:lang w:val="sr-Cyrl-BA"/>
        </w:rPr>
      </w:pPr>
      <w:r w:rsidRPr="00787E24">
        <w:rPr>
          <w:rFonts w:ascii="Times New Roman" w:hAnsi="Times New Roman"/>
          <w:sz w:val="24"/>
          <w:szCs w:val="24"/>
          <w:lang w:val="sr-Cyrl-BA"/>
        </w:rPr>
        <w:t>Приједлогом закона</w:t>
      </w:r>
      <w:r w:rsidR="00F0508B" w:rsidRPr="00787E24">
        <w:rPr>
          <w:rFonts w:ascii="Times New Roman" w:hAnsi="Times New Roman"/>
          <w:sz w:val="24"/>
          <w:szCs w:val="24"/>
          <w:lang w:val="sr-Cyrl-BA"/>
        </w:rPr>
        <w:t xml:space="preserve"> нису прописане формалности за грађане и пословни сектор.</w:t>
      </w:r>
    </w:p>
    <w:p w:rsidR="00F0508B" w:rsidRPr="00787E24" w:rsidRDefault="00F0508B" w:rsidP="000D5B33">
      <w:pPr>
        <w:tabs>
          <w:tab w:val="left" w:pos="426"/>
        </w:tabs>
        <w:jc w:val="both"/>
        <w:rPr>
          <w:rFonts w:ascii="Times New Roman" w:hAnsi="Times New Roman"/>
          <w:sz w:val="24"/>
          <w:szCs w:val="24"/>
          <w:lang w:val="sr-Cyrl-BA"/>
        </w:rPr>
      </w:pPr>
      <w:r w:rsidRPr="00787E24">
        <w:rPr>
          <w:rFonts w:ascii="Times New Roman" w:hAnsi="Times New Roman"/>
          <w:sz w:val="24"/>
          <w:szCs w:val="24"/>
          <w:lang w:val="sr-Cyrl-BA"/>
        </w:rPr>
        <w:tab/>
      </w:r>
      <w:r w:rsidRPr="00787E24">
        <w:rPr>
          <w:rFonts w:ascii="Times New Roman" w:hAnsi="Times New Roman"/>
          <w:sz w:val="24"/>
          <w:szCs w:val="24"/>
          <w:lang w:val="sr-Cyrl-BA"/>
        </w:rPr>
        <w:tab/>
        <w:t>У вези са социјалним утицајем, обрађивач наводи да ће измјене и допуне закона позитивно утицати на ресоцијализацију и рехабилитацију затвореника који издржавају казну у Одјељењу са посебним режимом извршења казне затвора, те осигурати њихово безбједно укључивање у друштво након издржане казне затвора или путем института условног отпуста. Напријед наведено ће се осигурати кроз континуирано праћење понашања и владања затвореника који издржавају казну доживотног затвора, детаљну процјену свих облика ризика које затвореник може представљати, проучавање личности затвореника који издржавају казну доживотног затвора, прописивање и спровођење адекватне дисциплинске и материјалне одговорности затвореника, те кроз примјену других мјера које се тичу организације Одјељења са посебним режимом издржавања казне затвора.</w:t>
      </w:r>
    </w:p>
    <w:p w:rsidR="00F0508B" w:rsidRPr="00787E24" w:rsidRDefault="00F0508B" w:rsidP="000D5B33">
      <w:pPr>
        <w:tabs>
          <w:tab w:val="left" w:pos="426"/>
        </w:tabs>
        <w:jc w:val="both"/>
        <w:rPr>
          <w:rFonts w:ascii="Times New Roman" w:hAnsi="Times New Roman"/>
          <w:sz w:val="24"/>
          <w:szCs w:val="24"/>
          <w:lang w:val="sr-Cyrl-BA"/>
        </w:rPr>
      </w:pPr>
      <w:r w:rsidRPr="00787E24">
        <w:rPr>
          <w:rFonts w:ascii="Times New Roman" w:hAnsi="Times New Roman"/>
          <w:sz w:val="24"/>
          <w:szCs w:val="24"/>
          <w:lang w:val="sr-Cyrl-BA"/>
        </w:rPr>
        <w:tab/>
      </w:r>
      <w:r w:rsidRPr="00787E24">
        <w:rPr>
          <w:rFonts w:ascii="Times New Roman" w:hAnsi="Times New Roman"/>
          <w:sz w:val="24"/>
          <w:szCs w:val="24"/>
          <w:lang w:val="sr-Cyrl-BA"/>
        </w:rPr>
        <w:tab/>
        <w:t>У вези са утицајем на живот</w:t>
      </w:r>
      <w:r w:rsidR="00055D3C" w:rsidRPr="00787E24">
        <w:rPr>
          <w:rFonts w:ascii="Times New Roman" w:hAnsi="Times New Roman"/>
          <w:sz w:val="24"/>
          <w:szCs w:val="24"/>
          <w:lang w:val="sr-Cyrl-BA"/>
        </w:rPr>
        <w:t>ну средину, утврђено је да Приједлог закона</w:t>
      </w:r>
      <w:r w:rsidRPr="00787E24">
        <w:rPr>
          <w:rFonts w:ascii="Times New Roman" w:hAnsi="Times New Roman"/>
          <w:sz w:val="24"/>
          <w:szCs w:val="24"/>
          <w:lang w:val="sr-Cyrl-BA"/>
        </w:rPr>
        <w:t xml:space="preserve"> нема утицаја.</w:t>
      </w:r>
    </w:p>
    <w:p w:rsidR="00F0508B" w:rsidRPr="00787E24" w:rsidRDefault="00F0508B" w:rsidP="000D5B33">
      <w:pPr>
        <w:ind w:firstLine="709"/>
        <w:jc w:val="both"/>
        <w:rPr>
          <w:rFonts w:ascii="Times New Roman" w:eastAsia="Arial" w:hAnsi="Times New Roman"/>
          <w:sz w:val="24"/>
          <w:szCs w:val="24"/>
          <w:lang w:val="sr-Cyrl-BA" w:eastAsia="sr-Latn-BA"/>
        </w:rPr>
      </w:pPr>
      <w:r w:rsidRPr="00787E24">
        <w:rPr>
          <w:rFonts w:ascii="Times New Roman" w:hAnsi="Times New Roman"/>
          <w:sz w:val="24"/>
          <w:szCs w:val="24"/>
          <w:lang w:val="sr-Cyrl-BA"/>
        </w:rPr>
        <w:t xml:space="preserve">У погледу осталих методолошких корака процјене утицаја прописа, обрађивач наводи да су консултације </w:t>
      </w:r>
      <w:r w:rsidR="00E647B4" w:rsidRPr="00787E24">
        <w:rPr>
          <w:rFonts w:ascii="Times New Roman" w:hAnsi="Times New Roman"/>
          <w:sz w:val="24"/>
          <w:szCs w:val="24"/>
          <w:lang w:val="sr-Cyrl-BA"/>
        </w:rPr>
        <w:t>с</w:t>
      </w:r>
      <w:r w:rsidRPr="00787E24">
        <w:rPr>
          <w:rFonts w:ascii="Times New Roman" w:hAnsi="Times New Roman"/>
          <w:sz w:val="24"/>
          <w:szCs w:val="24"/>
          <w:lang w:val="sr-Cyrl-BA"/>
        </w:rPr>
        <w:t>проведене на начин да је текст предметних измјена и допуна закона објављен на интернет страници Министарства правде, али да на исти није било примјед</w:t>
      </w:r>
      <w:r w:rsidR="00E647B4" w:rsidRPr="00787E24">
        <w:rPr>
          <w:rFonts w:ascii="Times New Roman" w:hAnsi="Times New Roman"/>
          <w:sz w:val="24"/>
          <w:szCs w:val="24"/>
          <w:lang w:val="sr-Cyrl-BA"/>
        </w:rPr>
        <w:t>а</w:t>
      </w:r>
      <w:r w:rsidRPr="00787E24">
        <w:rPr>
          <w:rFonts w:ascii="Times New Roman" w:hAnsi="Times New Roman"/>
          <w:sz w:val="24"/>
          <w:szCs w:val="24"/>
          <w:lang w:val="sr-Cyrl-BA"/>
        </w:rPr>
        <w:t>б</w:t>
      </w:r>
      <w:r w:rsidR="00E647B4" w:rsidRPr="00787E24">
        <w:rPr>
          <w:rFonts w:ascii="Times New Roman" w:hAnsi="Times New Roman"/>
          <w:sz w:val="24"/>
          <w:szCs w:val="24"/>
          <w:lang w:val="sr-Cyrl-BA"/>
        </w:rPr>
        <w:t>а</w:t>
      </w:r>
      <w:r w:rsidRPr="00787E24">
        <w:rPr>
          <w:rFonts w:ascii="Times New Roman" w:hAnsi="Times New Roman"/>
          <w:sz w:val="24"/>
          <w:szCs w:val="24"/>
          <w:lang w:val="sr-Cyrl-BA"/>
        </w:rPr>
        <w:t xml:space="preserve"> и сугестија. </w:t>
      </w:r>
    </w:p>
    <w:p w:rsidR="00F0508B" w:rsidRPr="00787E24" w:rsidRDefault="00F0508B"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rPr>
        <w:t>Када је у питању праћење спровођења прописа,</w:t>
      </w:r>
      <w:r w:rsidRPr="00787E24">
        <w:rPr>
          <w:rFonts w:ascii="Times New Roman" w:hAnsi="Times New Roman"/>
          <w:bCs/>
          <w:sz w:val="24"/>
          <w:szCs w:val="24"/>
          <w:lang w:val="sr-Cyrl-BA"/>
        </w:rPr>
        <w:t xml:space="preserve"> обрађивач истиче да су кључни показатељи за вред</w:t>
      </w:r>
      <w:r w:rsidR="00E647B4" w:rsidRPr="00787E24">
        <w:rPr>
          <w:rFonts w:ascii="Times New Roman" w:hAnsi="Times New Roman"/>
          <w:bCs/>
          <w:sz w:val="24"/>
          <w:szCs w:val="24"/>
          <w:lang w:val="sr-Cyrl-BA"/>
        </w:rPr>
        <w:t xml:space="preserve">новање ефеката примјене закона </w:t>
      </w:r>
      <w:r w:rsidRPr="00787E24">
        <w:rPr>
          <w:rFonts w:ascii="Times New Roman" w:hAnsi="Times New Roman"/>
          <w:bCs/>
          <w:sz w:val="24"/>
          <w:szCs w:val="24"/>
          <w:lang w:val="sr-Cyrl-BA"/>
        </w:rPr>
        <w:t>континуирана праћења понашања затвореника кроз поступак класификације и вредновања свих обли</w:t>
      </w:r>
      <w:r w:rsidR="00055D3C" w:rsidRPr="00787E24">
        <w:rPr>
          <w:rFonts w:ascii="Times New Roman" w:hAnsi="Times New Roman"/>
          <w:bCs/>
          <w:sz w:val="24"/>
          <w:szCs w:val="24"/>
          <w:lang w:val="sr-Cyrl-BA"/>
        </w:rPr>
        <w:t xml:space="preserve">ка понашања. Такође, </w:t>
      </w:r>
      <w:r w:rsidR="00055D3C" w:rsidRPr="00787E24">
        <w:rPr>
          <w:rFonts w:ascii="Times New Roman" w:hAnsi="Times New Roman"/>
          <w:bCs/>
          <w:sz w:val="24"/>
          <w:szCs w:val="24"/>
          <w:lang w:val="sr-Cyrl-BA"/>
        </w:rPr>
        <w:lastRenderedPageBreak/>
        <w:t>кроз инспекцијски надзор и</w:t>
      </w:r>
      <w:r w:rsidRPr="00787E24">
        <w:rPr>
          <w:rFonts w:ascii="Times New Roman" w:hAnsi="Times New Roman"/>
          <w:bCs/>
          <w:sz w:val="24"/>
          <w:szCs w:val="24"/>
          <w:lang w:val="sr-Cyrl-BA"/>
        </w:rPr>
        <w:t xml:space="preserve"> вођење п</w:t>
      </w:r>
      <w:r w:rsidR="00E647B4" w:rsidRPr="00787E24">
        <w:rPr>
          <w:rFonts w:ascii="Times New Roman" w:hAnsi="Times New Roman"/>
          <w:bCs/>
          <w:sz w:val="24"/>
          <w:szCs w:val="24"/>
          <w:lang w:val="sr-Cyrl-BA"/>
        </w:rPr>
        <w:t>отребне евиденције и статистике</w:t>
      </w:r>
      <w:r w:rsidRPr="00787E24">
        <w:rPr>
          <w:rFonts w:ascii="Times New Roman" w:hAnsi="Times New Roman"/>
          <w:bCs/>
          <w:sz w:val="24"/>
          <w:szCs w:val="24"/>
          <w:lang w:val="sr-Cyrl-BA"/>
        </w:rPr>
        <w:t xml:space="preserve"> од стране </w:t>
      </w:r>
      <w:r w:rsidR="00055D3C" w:rsidRPr="00787E24">
        <w:rPr>
          <w:rFonts w:ascii="Times New Roman" w:hAnsi="Times New Roman"/>
          <w:bCs/>
          <w:sz w:val="24"/>
          <w:szCs w:val="24"/>
          <w:lang w:val="sr-Cyrl-BA"/>
        </w:rPr>
        <w:t>установе за извршење кривичних и прекршајних санкција</w:t>
      </w:r>
      <w:r w:rsidR="00E647B4" w:rsidRPr="00787E24">
        <w:rPr>
          <w:rFonts w:ascii="Times New Roman" w:hAnsi="Times New Roman"/>
          <w:bCs/>
          <w:sz w:val="24"/>
          <w:szCs w:val="24"/>
          <w:lang w:val="sr-Cyrl-BA"/>
        </w:rPr>
        <w:t xml:space="preserve"> и Министарства правде, </w:t>
      </w:r>
      <w:r w:rsidRPr="00787E24">
        <w:rPr>
          <w:rFonts w:ascii="Times New Roman" w:hAnsi="Times New Roman"/>
          <w:bCs/>
          <w:sz w:val="24"/>
          <w:szCs w:val="24"/>
          <w:lang w:val="sr-Cyrl-BA"/>
        </w:rPr>
        <w:t>могуће је пратити примјену закона и остварење постављених циљева.</w:t>
      </w:r>
    </w:p>
    <w:p w:rsidR="00F0508B" w:rsidRPr="00787E24" w:rsidRDefault="00F0508B" w:rsidP="000D5B33">
      <w:pPr>
        <w:ind w:firstLine="720"/>
        <w:jc w:val="both"/>
        <w:rPr>
          <w:rFonts w:ascii="Times New Roman" w:hAnsi="Times New Roman"/>
          <w:b/>
          <w:sz w:val="24"/>
          <w:szCs w:val="24"/>
          <w:lang w:val="sr-Cyrl-BA"/>
        </w:rPr>
      </w:pPr>
      <w:r w:rsidRPr="00787E24">
        <w:rPr>
          <w:rFonts w:ascii="Times New Roman" w:hAnsi="Times New Roman"/>
          <w:sz w:val="24"/>
          <w:szCs w:val="24"/>
          <w:lang w:val="sr-Cyrl-BA"/>
        </w:rPr>
        <w:t>Министарство привреде и предузетништва утврдило је да је обрађивач, приликом спровођења процјене утицаја прописа, поступио у складу са Одлуком о процјени утицаја прописа.</w:t>
      </w:r>
      <w:r w:rsidRPr="00787E24">
        <w:rPr>
          <w:rFonts w:ascii="Times New Roman" w:hAnsi="Times New Roman"/>
          <w:b/>
          <w:sz w:val="24"/>
          <w:szCs w:val="24"/>
          <w:lang w:val="sr-Cyrl-BA"/>
        </w:rPr>
        <w:t xml:space="preserve"> </w:t>
      </w:r>
    </w:p>
    <w:p w:rsidR="00E647B4" w:rsidRPr="00787E24" w:rsidRDefault="00E647B4" w:rsidP="000D5B33">
      <w:pPr>
        <w:tabs>
          <w:tab w:val="left" w:pos="450"/>
        </w:tabs>
        <w:jc w:val="both"/>
        <w:rPr>
          <w:rFonts w:ascii="Times New Roman" w:eastAsiaTheme="minorHAnsi" w:hAnsi="Times New Roman"/>
          <w:b/>
          <w:bCs/>
          <w:iCs/>
          <w:sz w:val="24"/>
          <w:szCs w:val="24"/>
          <w:lang w:val="sr-Cyrl-BA"/>
        </w:rPr>
      </w:pPr>
    </w:p>
    <w:p w:rsidR="00FB12E5" w:rsidRPr="00787E24" w:rsidRDefault="00FB12E5" w:rsidP="000D5B33">
      <w:pPr>
        <w:tabs>
          <w:tab w:val="left" w:pos="450"/>
        </w:tabs>
        <w:jc w:val="both"/>
        <w:rPr>
          <w:rFonts w:ascii="Times New Roman" w:eastAsia="Arial" w:hAnsi="Times New Roman"/>
          <w:b/>
          <w:sz w:val="24"/>
          <w:szCs w:val="24"/>
          <w:lang w:val="sr-Cyrl-BA" w:eastAsia="sr-Latn-BA"/>
        </w:rPr>
      </w:pPr>
      <w:r w:rsidRPr="00787E24">
        <w:rPr>
          <w:rFonts w:ascii="Times New Roman" w:eastAsia="Arial" w:hAnsi="Times New Roman"/>
          <w:b/>
          <w:sz w:val="24"/>
          <w:szCs w:val="24"/>
          <w:lang w:val="sr-Cyrl-BA" w:eastAsia="sr-Latn-BA"/>
        </w:rPr>
        <w:t>VI</w:t>
      </w:r>
      <w:r w:rsidRPr="00787E24">
        <w:rPr>
          <w:rFonts w:ascii="Times New Roman" w:eastAsia="Arial" w:hAnsi="Times New Roman"/>
          <w:b/>
          <w:bCs/>
          <w:iCs/>
          <w:sz w:val="24"/>
          <w:szCs w:val="24"/>
          <w:lang w:val="sr-Cyrl-BA"/>
        </w:rPr>
        <w:t>I</w:t>
      </w:r>
      <w:r w:rsidR="001765C8" w:rsidRPr="00787E24">
        <w:rPr>
          <w:rFonts w:ascii="Times New Roman" w:eastAsia="Arial" w:hAnsi="Times New Roman"/>
          <w:b/>
          <w:bCs/>
          <w:iCs/>
          <w:sz w:val="24"/>
          <w:szCs w:val="24"/>
          <w:lang w:val="sr-Cyrl-BA"/>
        </w:rPr>
        <w:t>I</w:t>
      </w:r>
      <w:r w:rsidRPr="00787E24">
        <w:rPr>
          <w:rFonts w:ascii="Times New Roman" w:eastAsia="Arial" w:hAnsi="Times New Roman"/>
          <w:b/>
          <w:sz w:val="24"/>
          <w:szCs w:val="24"/>
          <w:lang w:val="sr-Cyrl-BA" w:eastAsia="sr-Latn-BA"/>
        </w:rPr>
        <w:tab/>
        <w:t>УЧЕШЋЕ ЈАВНОСТИ И КОНСУЛТАЦИЈЕ У ИЗРАДИ ЗАКОНА</w:t>
      </w:r>
    </w:p>
    <w:p w:rsidR="00E647B4" w:rsidRPr="00787E24" w:rsidRDefault="00E647B4" w:rsidP="000D5B33">
      <w:pPr>
        <w:tabs>
          <w:tab w:val="left" w:pos="450"/>
        </w:tabs>
        <w:jc w:val="both"/>
        <w:rPr>
          <w:rFonts w:ascii="Times New Roman" w:eastAsia="Arial" w:hAnsi="Times New Roman"/>
          <w:b/>
          <w:sz w:val="24"/>
          <w:szCs w:val="24"/>
          <w:lang w:val="sr-Cyrl-BA" w:eastAsia="sr-Latn-BA"/>
        </w:rPr>
      </w:pPr>
    </w:p>
    <w:p w:rsidR="00FB12E5" w:rsidRPr="00787E24" w:rsidRDefault="00FB12E5" w:rsidP="000D5B33">
      <w:pPr>
        <w:ind w:firstLine="720"/>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 xml:space="preserve">У складу са чланом 36. став 1. тачка 9) Пословника o раду Владе Републике Српске („Службени гласник Републике Српске“, број 123/18), сходно Смјерницама за консултације у изради прописа и других општих аката („Службени гласник Републике Српске“, број 86/22), утврђено је да је овај закон од интереса за јавност, те је текст закона објављен на интернет страници Министарства правде ради могућности увида и достављања примједаба и сугестија. Није било примједаба и сугестија на текст Закона. </w:t>
      </w:r>
    </w:p>
    <w:p w:rsidR="00FB12E5" w:rsidRPr="00787E24" w:rsidRDefault="00FB12E5" w:rsidP="000D5B33">
      <w:pPr>
        <w:tabs>
          <w:tab w:val="left" w:pos="450"/>
        </w:tabs>
        <w:jc w:val="both"/>
        <w:rPr>
          <w:rFonts w:ascii="Times New Roman" w:eastAsia="Calibri" w:hAnsi="Times New Roman"/>
          <w:sz w:val="24"/>
          <w:szCs w:val="24"/>
          <w:lang w:val="sr-Cyrl-BA"/>
        </w:rPr>
      </w:pPr>
      <w:r w:rsidRPr="00787E24">
        <w:rPr>
          <w:rFonts w:ascii="Times New Roman" w:eastAsia="Calibri" w:hAnsi="Times New Roman"/>
          <w:sz w:val="24"/>
          <w:szCs w:val="24"/>
          <w:lang w:val="sr-Cyrl-BA"/>
        </w:rPr>
        <w:tab/>
        <w:t xml:space="preserve"> </w:t>
      </w:r>
    </w:p>
    <w:p w:rsidR="00FB12E5" w:rsidRPr="00787E24" w:rsidRDefault="001765C8" w:rsidP="000D5B33">
      <w:pPr>
        <w:tabs>
          <w:tab w:val="left" w:pos="426"/>
        </w:tabs>
        <w:jc w:val="both"/>
        <w:rPr>
          <w:rFonts w:ascii="Times New Roman" w:eastAsiaTheme="minorHAnsi" w:hAnsi="Times New Roman"/>
          <w:b/>
          <w:sz w:val="24"/>
          <w:szCs w:val="24"/>
          <w:lang w:val="sr-Cyrl-BA"/>
        </w:rPr>
      </w:pPr>
      <w:r w:rsidRPr="00787E24">
        <w:rPr>
          <w:rFonts w:ascii="Times New Roman" w:eastAsiaTheme="minorHAnsi" w:hAnsi="Times New Roman"/>
          <w:b/>
          <w:sz w:val="24"/>
          <w:szCs w:val="24"/>
          <w:lang w:val="sr-Cyrl-BA"/>
        </w:rPr>
        <w:t>IX</w:t>
      </w:r>
      <w:r w:rsidR="00FB12E5" w:rsidRPr="00787E24">
        <w:rPr>
          <w:rFonts w:ascii="Times New Roman" w:eastAsiaTheme="minorHAnsi" w:hAnsi="Times New Roman"/>
          <w:b/>
          <w:sz w:val="24"/>
          <w:szCs w:val="24"/>
          <w:lang w:val="sr-Cyrl-BA"/>
        </w:rPr>
        <w:tab/>
        <w:t>ФИНАНСИЈСКА СРЕДСТВА И ЕКОНОМСКА ОПРАВДАНОСТ ДОНОШЕЊА ЗАКОНА</w:t>
      </w:r>
    </w:p>
    <w:p w:rsidR="00FB12E5" w:rsidRPr="00787E24" w:rsidRDefault="00FB12E5" w:rsidP="000D5B33">
      <w:pPr>
        <w:jc w:val="both"/>
        <w:rPr>
          <w:rFonts w:ascii="Times New Roman" w:eastAsiaTheme="minorHAnsi" w:hAnsi="Times New Roman"/>
          <w:sz w:val="24"/>
          <w:szCs w:val="24"/>
          <w:lang w:val="sr-Cyrl-BA"/>
        </w:rPr>
      </w:pPr>
    </w:p>
    <w:p w:rsidR="00FB12E5" w:rsidRPr="00787E24" w:rsidRDefault="00FB12E5" w:rsidP="000D5B33">
      <w:pPr>
        <w:ind w:firstLine="720"/>
        <w:jc w:val="both"/>
        <w:rPr>
          <w:rFonts w:ascii="Times New Roman" w:eastAsiaTheme="minorHAnsi" w:hAnsi="Times New Roman"/>
          <w:sz w:val="24"/>
          <w:szCs w:val="24"/>
          <w:lang w:val="sr-Cyrl-BA"/>
        </w:rPr>
      </w:pPr>
      <w:r w:rsidRPr="00787E24">
        <w:rPr>
          <w:rFonts w:ascii="Times New Roman" w:eastAsiaTheme="minorHAnsi" w:hAnsi="Times New Roman"/>
          <w:sz w:val="24"/>
          <w:szCs w:val="24"/>
          <w:lang w:val="sr-Cyrl-BA"/>
        </w:rPr>
        <w:t xml:space="preserve">За спровођење овог закона нису потребна додатна средства из буџета Републике Српске. </w:t>
      </w:r>
    </w:p>
    <w:p w:rsidR="00FB12E5" w:rsidRPr="00787E24" w:rsidRDefault="00FB12E5" w:rsidP="000D5B33">
      <w:pPr>
        <w:jc w:val="right"/>
        <w:rPr>
          <w:rFonts w:ascii="Times New Roman" w:eastAsiaTheme="minorHAnsi" w:hAnsi="Times New Roman"/>
          <w:sz w:val="24"/>
          <w:szCs w:val="24"/>
          <w:lang w:val="sr-Cyrl-BA"/>
        </w:rPr>
      </w:pPr>
    </w:p>
    <w:p w:rsidR="00EE3B45" w:rsidRPr="00787E24" w:rsidRDefault="00EE3B45" w:rsidP="000D5B33">
      <w:pPr>
        <w:rPr>
          <w:rFonts w:ascii="Times New Roman" w:hAnsi="Times New Roman"/>
          <w:sz w:val="24"/>
          <w:szCs w:val="24"/>
          <w:lang w:val="sr-Cyrl-BA"/>
        </w:rPr>
      </w:pPr>
    </w:p>
    <w:p w:rsidR="00802DFB" w:rsidRPr="00787E24" w:rsidRDefault="00802DFB" w:rsidP="000D5B33">
      <w:pPr>
        <w:rPr>
          <w:rFonts w:ascii="Times New Roman" w:hAnsi="Times New Roman"/>
          <w:sz w:val="24"/>
          <w:szCs w:val="24"/>
          <w:lang w:val="sr-Cyrl-BA"/>
        </w:rPr>
      </w:pPr>
    </w:p>
    <w:p w:rsidR="00802DFB" w:rsidRPr="00787E24" w:rsidRDefault="00802DFB" w:rsidP="000D5B33">
      <w:pPr>
        <w:rPr>
          <w:rFonts w:ascii="Times New Roman" w:hAnsi="Times New Roman"/>
          <w:sz w:val="24"/>
          <w:szCs w:val="24"/>
          <w:lang w:val="sr-Cyrl-BA"/>
        </w:rPr>
      </w:pPr>
    </w:p>
    <w:p w:rsidR="006B770B" w:rsidRDefault="006B770B"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Default="00787E24" w:rsidP="006B770B">
      <w:pPr>
        <w:rPr>
          <w:rFonts w:ascii="Times New Roman" w:hAnsi="Times New Roman"/>
          <w:sz w:val="24"/>
          <w:szCs w:val="24"/>
          <w:lang w:val="sr-Cyrl-BA"/>
        </w:rPr>
      </w:pPr>
    </w:p>
    <w:p w:rsidR="00787E24" w:rsidRPr="00787E24" w:rsidRDefault="00787E24" w:rsidP="006B770B">
      <w:pPr>
        <w:rPr>
          <w:rFonts w:ascii="Times New Roman" w:hAnsi="Times New Roman"/>
          <w:sz w:val="24"/>
          <w:szCs w:val="24"/>
          <w:lang w:val="sr-Cyrl-BA"/>
        </w:rPr>
      </w:pPr>
    </w:p>
    <w:p w:rsidR="002063FA" w:rsidRPr="00787E24" w:rsidRDefault="002063FA" w:rsidP="006B770B">
      <w:pPr>
        <w:jc w:val="right"/>
        <w:rPr>
          <w:rFonts w:ascii="Times New Roman" w:hAnsi="Times New Roman"/>
          <w:b/>
          <w:sz w:val="24"/>
          <w:szCs w:val="24"/>
          <w:lang w:val="sr-Cyrl-BA"/>
        </w:rPr>
      </w:pPr>
      <w:r w:rsidRPr="00787E24">
        <w:rPr>
          <w:rFonts w:ascii="Times New Roman" w:hAnsi="Times New Roman"/>
          <w:b/>
          <w:sz w:val="24"/>
          <w:szCs w:val="24"/>
          <w:lang w:val="sr-Cyrl-BA"/>
        </w:rPr>
        <w:lastRenderedPageBreak/>
        <w:t>ПРИЛОГ</w:t>
      </w:r>
    </w:p>
    <w:p w:rsidR="000D5B33" w:rsidRPr="00787E24" w:rsidRDefault="000D5B33" w:rsidP="000D5B33">
      <w:pPr>
        <w:jc w:val="right"/>
        <w:rPr>
          <w:rFonts w:ascii="Times New Roman" w:hAnsi="Times New Roman"/>
          <w:b/>
          <w:sz w:val="24"/>
          <w:szCs w:val="24"/>
          <w:lang w:val="sr-Cyrl-BA"/>
        </w:rPr>
      </w:pPr>
    </w:p>
    <w:p w:rsidR="00802DFB" w:rsidRPr="00787E24" w:rsidRDefault="00802DFB" w:rsidP="000D5B33">
      <w:pPr>
        <w:jc w:val="center"/>
        <w:rPr>
          <w:rFonts w:ascii="Times New Roman" w:hAnsi="Times New Roman"/>
          <w:b/>
          <w:sz w:val="24"/>
          <w:szCs w:val="24"/>
          <w:lang w:val="sr-Cyrl-BA"/>
        </w:rPr>
      </w:pPr>
      <w:r w:rsidRPr="00787E24">
        <w:rPr>
          <w:rFonts w:ascii="Times New Roman" w:hAnsi="Times New Roman"/>
          <w:b/>
          <w:sz w:val="24"/>
          <w:szCs w:val="24"/>
          <w:lang w:val="sr-Cyrl-BA"/>
        </w:rPr>
        <w:t>ЗАКОН</w:t>
      </w:r>
    </w:p>
    <w:p w:rsidR="00802DFB" w:rsidRPr="00787E24" w:rsidRDefault="00802DFB" w:rsidP="000D5B33">
      <w:pPr>
        <w:jc w:val="center"/>
        <w:rPr>
          <w:rFonts w:ascii="Times New Roman" w:hAnsi="Times New Roman"/>
          <w:b/>
          <w:sz w:val="24"/>
          <w:szCs w:val="24"/>
          <w:lang w:val="sr-Cyrl-BA"/>
        </w:rPr>
      </w:pPr>
      <w:r w:rsidRPr="00787E24">
        <w:rPr>
          <w:rFonts w:ascii="Times New Roman" w:hAnsi="Times New Roman"/>
          <w:b/>
          <w:sz w:val="24"/>
          <w:szCs w:val="24"/>
          <w:lang w:val="sr-Cyrl-BA"/>
        </w:rPr>
        <w:t>О ПОСЕБНОМ РЕЖИМУ ИЗВРШЕЊА КАЗНЕ ЗАТВОРА</w:t>
      </w:r>
    </w:p>
    <w:p w:rsidR="00C96373" w:rsidRPr="00787E24" w:rsidRDefault="002063FA" w:rsidP="000D5B33">
      <w:pPr>
        <w:jc w:val="center"/>
        <w:rPr>
          <w:rFonts w:ascii="Times New Roman" w:hAnsi="Times New Roman"/>
          <w:sz w:val="24"/>
          <w:szCs w:val="24"/>
          <w:lang w:val="sr-Cyrl-BA"/>
        </w:rPr>
      </w:pPr>
      <w:r w:rsidRPr="00787E24">
        <w:rPr>
          <w:rFonts w:ascii="Times New Roman" w:hAnsi="Times New Roman"/>
          <w:sz w:val="24"/>
          <w:szCs w:val="24"/>
          <w:lang w:val="sr-Cyrl-BA"/>
        </w:rPr>
        <w:t>(Текст предложених измјена и допуна уграђен у текст Закона)</w:t>
      </w:r>
    </w:p>
    <w:p w:rsidR="00FE18A3" w:rsidRPr="00787E24" w:rsidRDefault="00FE18A3" w:rsidP="000D5B33">
      <w:pPr>
        <w:ind w:firstLine="90"/>
        <w:jc w:val="center"/>
        <w:rPr>
          <w:rFonts w:ascii="Times New Roman" w:hAnsi="Times New Roman"/>
          <w:sz w:val="24"/>
          <w:szCs w:val="24"/>
          <w:lang w:val="sr-Cyrl-BA"/>
        </w:rPr>
      </w:pPr>
    </w:p>
    <w:p w:rsidR="001A55B3" w:rsidRPr="00787E24" w:rsidRDefault="001A55B3" w:rsidP="000D5B33">
      <w:pPr>
        <w:jc w:val="center"/>
        <w:rPr>
          <w:rFonts w:ascii="Times New Roman" w:hAnsi="Times New Roman"/>
          <w:sz w:val="24"/>
          <w:szCs w:val="24"/>
          <w:lang w:val="sr-Cyrl-BA"/>
        </w:rPr>
      </w:pPr>
      <w:r w:rsidRPr="00787E24">
        <w:rPr>
          <w:rFonts w:ascii="Times New Roman" w:hAnsi="Times New Roman"/>
          <w:sz w:val="24"/>
          <w:szCs w:val="24"/>
          <w:lang w:val="sr-Cyrl-BA"/>
        </w:rPr>
        <w:t>Члан 1.</w:t>
      </w:r>
    </w:p>
    <w:p w:rsidR="001A55B3" w:rsidRPr="00787E24" w:rsidRDefault="001A55B3" w:rsidP="000D5B33">
      <w:pPr>
        <w:ind w:firstLine="720"/>
        <w:jc w:val="both"/>
        <w:rPr>
          <w:rFonts w:ascii="Times New Roman" w:hAnsi="Times New Roman"/>
          <w:sz w:val="24"/>
          <w:szCs w:val="24"/>
          <w:lang w:val="sr-Cyrl-BA"/>
        </w:rPr>
      </w:pPr>
    </w:p>
    <w:p w:rsidR="001A55B3" w:rsidRPr="00787E24" w:rsidRDefault="001A55B3" w:rsidP="000D5B33">
      <w:pPr>
        <w:ind w:firstLine="720"/>
        <w:jc w:val="both"/>
        <w:rPr>
          <w:rFonts w:ascii="Times New Roman" w:hAnsi="Times New Roman"/>
          <w:b/>
          <w:bCs/>
          <w:sz w:val="24"/>
          <w:szCs w:val="24"/>
          <w:lang w:val="sr-Cyrl-BA"/>
        </w:rPr>
      </w:pPr>
      <w:r w:rsidRPr="00787E24">
        <w:rPr>
          <w:rFonts w:ascii="Times New Roman" w:hAnsi="Times New Roman"/>
          <w:b/>
          <w:color w:val="202122"/>
          <w:sz w:val="24"/>
          <w:szCs w:val="24"/>
          <w:lang w:val="sr-Cyrl-BA" w:eastAsia="en-GB"/>
        </w:rPr>
        <w:t>Овим законом уређује се поступак распоређивања затвореника који се налазе на из</w:t>
      </w:r>
      <w:r w:rsidR="00D71504" w:rsidRPr="00787E24">
        <w:rPr>
          <w:rFonts w:ascii="Times New Roman" w:hAnsi="Times New Roman"/>
          <w:b/>
          <w:color w:val="202122"/>
          <w:sz w:val="24"/>
          <w:szCs w:val="24"/>
          <w:lang w:val="sr-Cyrl-BA" w:eastAsia="en-GB"/>
        </w:rPr>
        <w:t>државањ</w:t>
      </w:r>
      <w:r w:rsidRPr="00787E24">
        <w:rPr>
          <w:rFonts w:ascii="Times New Roman" w:hAnsi="Times New Roman"/>
          <w:b/>
          <w:color w:val="202122"/>
          <w:sz w:val="24"/>
          <w:szCs w:val="24"/>
          <w:lang w:val="sr-Cyrl-BA" w:eastAsia="en-GB"/>
        </w:rPr>
        <w:t>у казне затвора у Одјељењ</w:t>
      </w:r>
      <w:r w:rsidR="007E51B1" w:rsidRPr="00787E24">
        <w:rPr>
          <w:rFonts w:ascii="Times New Roman" w:hAnsi="Times New Roman"/>
          <w:b/>
          <w:color w:val="202122"/>
          <w:sz w:val="24"/>
          <w:szCs w:val="24"/>
          <w:lang w:val="sr-Cyrl-BA" w:eastAsia="en-GB"/>
        </w:rPr>
        <w:t>е</w:t>
      </w:r>
      <w:r w:rsidRPr="00787E24">
        <w:rPr>
          <w:rFonts w:ascii="Times New Roman" w:hAnsi="Times New Roman"/>
          <w:b/>
          <w:color w:val="202122"/>
          <w:sz w:val="24"/>
          <w:szCs w:val="24"/>
          <w:lang w:val="sr-Cyrl-BA" w:eastAsia="en-GB"/>
        </w:rPr>
        <w:t xml:space="preserve"> са посебним режимом извршења казне затвора (у даљем тексту: Одјељење), организација Одјељења, положај затвореника, дисциплинска и материјална одговорност затвореника, као и </w:t>
      </w:r>
      <w:r w:rsidRPr="00787E24">
        <w:rPr>
          <w:rFonts w:ascii="Times New Roman" w:hAnsi="Times New Roman"/>
          <w:b/>
          <w:bCs/>
          <w:sz w:val="24"/>
          <w:szCs w:val="24"/>
          <w:lang w:val="sr-Cyrl-BA"/>
        </w:rPr>
        <w:t>поступање према затвореницима на и</w:t>
      </w:r>
      <w:r w:rsidR="00D71504" w:rsidRPr="00787E24">
        <w:rPr>
          <w:rFonts w:ascii="Times New Roman" w:hAnsi="Times New Roman"/>
          <w:b/>
          <w:bCs/>
          <w:sz w:val="24"/>
          <w:szCs w:val="24"/>
          <w:lang w:val="sr-Cyrl-BA"/>
        </w:rPr>
        <w:t>з</w:t>
      </w:r>
      <w:r w:rsidR="00D426C3" w:rsidRPr="00787E24">
        <w:rPr>
          <w:rFonts w:ascii="Times New Roman" w:hAnsi="Times New Roman"/>
          <w:b/>
          <w:bCs/>
          <w:sz w:val="24"/>
          <w:szCs w:val="24"/>
          <w:lang w:val="sr-Cyrl-BA"/>
        </w:rPr>
        <w:t>врше</w:t>
      </w:r>
      <w:r w:rsidR="00D71504" w:rsidRPr="00787E24">
        <w:rPr>
          <w:rFonts w:ascii="Times New Roman" w:hAnsi="Times New Roman"/>
          <w:b/>
          <w:bCs/>
          <w:sz w:val="24"/>
          <w:szCs w:val="24"/>
          <w:lang w:val="sr-Cyrl-BA"/>
        </w:rPr>
        <w:t>њ</w:t>
      </w:r>
      <w:r w:rsidRPr="00787E24">
        <w:rPr>
          <w:rFonts w:ascii="Times New Roman" w:hAnsi="Times New Roman"/>
          <w:b/>
          <w:bCs/>
          <w:sz w:val="24"/>
          <w:szCs w:val="24"/>
          <w:lang w:val="sr-Cyrl-BA"/>
        </w:rPr>
        <w:t>у казне доживотног затвора.</w:t>
      </w:r>
    </w:p>
    <w:p w:rsidR="001A55B3" w:rsidRPr="00787E24" w:rsidRDefault="001A55B3" w:rsidP="000D5B33">
      <w:pPr>
        <w:jc w:val="center"/>
        <w:rPr>
          <w:rFonts w:ascii="Times New Roman" w:hAnsi="Times New Roman"/>
          <w:bCs/>
          <w:sz w:val="24"/>
          <w:szCs w:val="24"/>
          <w:lang w:val="sr-Cyrl-BA"/>
        </w:rPr>
      </w:pPr>
    </w:p>
    <w:p w:rsidR="001A55B3" w:rsidRPr="00787E24" w:rsidRDefault="001A55B3" w:rsidP="000D5B33">
      <w:pPr>
        <w:jc w:val="center"/>
        <w:rPr>
          <w:rFonts w:ascii="Times New Roman" w:hAnsi="Times New Roman"/>
          <w:bCs/>
          <w:sz w:val="24"/>
          <w:szCs w:val="24"/>
          <w:lang w:val="sr-Cyrl-BA"/>
        </w:rPr>
      </w:pPr>
      <w:r w:rsidRPr="00787E24">
        <w:rPr>
          <w:rFonts w:ascii="Times New Roman" w:hAnsi="Times New Roman"/>
          <w:bCs/>
          <w:sz w:val="24"/>
          <w:szCs w:val="24"/>
          <w:lang w:val="sr-Cyrl-BA"/>
        </w:rPr>
        <w:t>Члан 2.</w:t>
      </w:r>
    </w:p>
    <w:p w:rsidR="001A55B3" w:rsidRPr="00787E24" w:rsidRDefault="001A55B3" w:rsidP="000D5B33">
      <w:pPr>
        <w:jc w:val="center"/>
        <w:rPr>
          <w:rFonts w:ascii="Times New Roman" w:hAnsi="Times New Roman"/>
          <w:bCs/>
          <w:sz w:val="24"/>
          <w:szCs w:val="24"/>
          <w:lang w:val="sr-Cyrl-BA"/>
        </w:rPr>
      </w:pPr>
    </w:p>
    <w:p w:rsidR="001A55B3" w:rsidRPr="00787E24" w:rsidRDefault="001A55B3" w:rsidP="000D5B33">
      <w:pPr>
        <w:ind w:firstLine="720"/>
        <w:jc w:val="both"/>
        <w:rPr>
          <w:rFonts w:ascii="Times New Roman" w:hAnsi="Times New Roman"/>
          <w:b/>
          <w:sz w:val="24"/>
          <w:szCs w:val="24"/>
          <w:lang w:val="sr-Cyrl-BA" w:eastAsia="en-GB"/>
        </w:rPr>
      </w:pPr>
      <w:r w:rsidRPr="00787E24">
        <w:rPr>
          <w:rFonts w:ascii="Times New Roman" w:hAnsi="Times New Roman"/>
          <w:b/>
          <w:sz w:val="24"/>
          <w:szCs w:val="24"/>
          <w:lang w:val="sr-Cyrl-BA" w:eastAsia="en-GB"/>
        </w:rPr>
        <w:t>(1)</w:t>
      </w:r>
      <w:r w:rsidRPr="00787E24">
        <w:rPr>
          <w:rFonts w:ascii="Times New Roman" w:hAnsi="Times New Roman"/>
          <w:sz w:val="24"/>
          <w:szCs w:val="24"/>
          <w:lang w:val="sr-Cyrl-BA" w:eastAsia="en-GB"/>
        </w:rPr>
        <w:t xml:space="preserve"> </w:t>
      </w:r>
      <w:r w:rsidRPr="00787E24">
        <w:rPr>
          <w:rFonts w:ascii="Times New Roman" w:hAnsi="Times New Roman"/>
          <w:b/>
          <w:sz w:val="24"/>
          <w:szCs w:val="24"/>
          <w:lang w:val="sr-Cyrl-BA"/>
        </w:rPr>
        <w:t>У Одјељење се распоређују затвореници мушког пола који за вријеме извршења казне затвора битно угрожавају безбједност у Установи за извршење кривичних и прекршајних санкција (у даљем тексту: Установа), нарушавају ред и дисциплину, као и лица за која се утврди да су све раније предузете мјере поступања према њима остале безуспјешне, а према којима је програмом</w:t>
      </w:r>
      <w:r w:rsidRPr="00787E24">
        <w:rPr>
          <w:rFonts w:ascii="Times New Roman" w:hAnsi="Times New Roman"/>
          <w:sz w:val="24"/>
          <w:szCs w:val="24"/>
          <w:lang w:val="sr-Cyrl-BA"/>
        </w:rPr>
        <w:t xml:space="preserve"> </w:t>
      </w:r>
      <w:r w:rsidRPr="00787E24">
        <w:rPr>
          <w:rFonts w:ascii="Times New Roman" w:hAnsi="Times New Roman"/>
          <w:b/>
          <w:sz w:val="24"/>
          <w:szCs w:val="24"/>
          <w:lang w:val="sr-Cyrl-BA"/>
        </w:rPr>
        <w:t>поступања предвиђен овакав облик третмана.</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(2) Сврха распореда у Одјељење је спречавање свих облика понашања </w:t>
      </w:r>
      <w:r w:rsidRPr="00787E24">
        <w:rPr>
          <w:rFonts w:ascii="Times New Roman" w:hAnsi="Times New Roman"/>
          <w:b/>
          <w:sz w:val="24"/>
          <w:szCs w:val="24"/>
          <w:lang w:val="sr-Cyrl-BA" w:eastAsia="en-GB"/>
        </w:rPr>
        <w:t>затвореника</w:t>
      </w:r>
      <w:r w:rsidRPr="00787E24">
        <w:rPr>
          <w:rFonts w:ascii="Times New Roman" w:hAnsi="Times New Roman"/>
          <w:sz w:val="24"/>
          <w:szCs w:val="24"/>
          <w:lang w:val="sr-Cyrl-BA" w:eastAsia="en-GB"/>
        </w:rPr>
        <w:t xml:space="preserve"> која за циљ имају нарушавање формалног система и организације рада </w:t>
      </w:r>
      <w:r w:rsidRPr="00787E24">
        <w:rPr>
          <w:rFonts w:ascii="Times New Roman" w:hAnsi="Times New Roman"/>
          <w:b/>
          <w:sz w:val="24"/>
          <w:szCs w:val="24"/>
          <w:lang w:val="sr-Cyrl-BA" w:eastAsia="en-GB"/>
        </w:rPr>
        <w:t>Установа</w:t>
      </w:r>
      <w:r w:rsidRPr="00787E24">
        <w:rPr>
          <w:rFonts w:ascii="Times New Roman" w:hAnsi="Times New Roman"/>
          <w:sz w:val="24"/>
          <w:szCs w:val="24"/>
          <w:lang w:val="sr-Cyrl-BA" w:eastAsia="en-GB"/>
        </w:rPr>
        <w:t>, кроз примјену посебних метода и облика рада.</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(3) Распоред у Одјељење не третира се као дисциплинска казна.</w:t>
      </w:r>
    </w:p>
    <w:p w:rsidR="001A55B3" w:rsidRPr="00787E24" w:rsidRDefault="001A55B3" w:rsidP="000D5B33">
      <w:pPr>
        <w:ind w:firstLine="720"/>
        <w:jc w:val="both"/>
        <w:rPr>
          <w:rFonts w:ascii="Times New Roman" w:hAnsi="Times New Roman"/>
          <w:b/>
          <w:bCs/>
          <w:sz w:val="24"/>
          <w:szCs w:val="24"/>
          <w:lang w:val="sr-Cyrl-BA"/>
        </w:rPr>
      </w:pPr>
      <w:r w:rsidRPr="00787E24">
        <w:rPr>
          <w:rFonts w:ascii="Times New Roman" w:hAnsi="Times New Roman"/>
          <w:b/>
          <w:sz w:val="24"/>
          <w:szCs w:val="24"/>
          <w:lang w:val="sr-Cyrl-BA" w:eastAsia="en-GB"/>
        </w:rPr>
        <w:t xml:space="preserve">(4) </w:t>
      </w:r>
      <w:r w:rsidR="00263EB4">
        <w:rPr>
          <w:rFonts w:ascii="Times New Roman" w:hAnsi="Times New Roman"/>
          <w:b/>
          <w:bCs/>
          <w:sz w:val="24"/>
          <w:szCs w:val="24"/>
          <w:lang w:val="sr-Cyrl-BA"/>
        </w:rPr>
        <w:t>У Одјељење се на извршење</w:t>
      </w:r>
      <w:r w:rsidRPr="00787E24">
        <w:rPr>
          <w:rFonts w:ascii="Times New Roman" w:hAnsi="Times New Roman"/>
          <w:b/>
          <w:bCs/>
          <w:sz w:val="24"/>
          <w:szCs w:val="24"/>
          <w:lang w:val="sr-Cyrl-BA"/>
        </w:rPr>
        <w:t xml:space="preserve"> казне затвора упућују затвореници којима је изречена казна доживотног затвора.</w:t>
      </w:r>
    </w:p>
    <w:p w:rsidR="001A55B3" w:rsidRPr="00787E24" w:rsidRDefault="001A55B3" w:rsidP="000D5B33">
      <w:pPr>
        <w:ind w:firstLine="720"/>
        <w:jc w:val="both"/>
        <w:rPr>
          <w:rFonts w:ascii="Times New Roman" w:hAnsi="Times New Roman"/>
          <w:b/>
          <w:bCs/>
          <w:sz w:val="24"/>
          <w:szCs w:val="24"/>
          <w:lang w:val="sr-Cyrl-BA"/>
        </w:rPr>
      </w:pPr>
    </w:p>
    <w:p w:rsidR="001A55B3" w:rsidRPr="00787E24" w:rsidRDefault="001A55B3" w:rsidP="000D5B33">
      <w:pPr>
        <w:jc w:val="center"/>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Члан 3. </w:t>
      </w:r>
    </w:p>
    <w:p w:rsidR="001A55B3" w:rsidRPr="00787E24" w:rsidRDefault="001A55B3" w:rsidP="000D5B33">
      <w:pPr>
        <w:jc w:val="center"/>
        <w:rPr>
          <w:rFonts w:ascii="Times New Roman" w:hAnsi="Times New Roman"/>
          <w:sz w:val="24"/>
          <w:szCs w:val="24"/>
          <w:lang w:val="sr-Cyrl-BA" w:eastAsia="en-GB"/>
        </w:rPr>
      </w:pPr>
    </w:p>
    <w:p w:rsidR="001A55B3" w:rsidRPr="00787E24" w:rsidRDefault="001A55B3" w:rsidP="000D5B33">
      <w:pPr>
        <w:pStyle w:val="NormalWeb"/>
        <w:spacing w:before="0" w:beforeAutospacing="0" w:after="0" w:afterAutospacing="0"/>
        <w:ind w:firstLine="720"/>
        <w:rPr>
          <w:lang w:val="sr-Cyrl-BA"/>
        </w:rPr>
      </w:pPr>
      <w:r w:rsidRPr="00787E24">
        <w:rPr>
          <w:lang w:val="sr-Cyrl-BA"/>
        </w:rPr>
        <w:t xml:space="preserve">(1) Одјељење оснива министар правде (у даљем тексту: министар) као посебно затворено Одјељење унутар </w:t>
      </w:r>
      <w:r w:rsidRPr="00787E24">
        <w:rPr>
          <w:b/>
          <w:lang w:val="sr-Cyrl-BA"/>
        </w:rPr>
        <w:t>Установа</w:t>
      </w:r>
      <w:r w:rsidRPr="00787E24">
        <w:rPr>
          <w:lang w:val="sr-Cyrl-BA"/>
        </w:rPr>
        <w:t xml:space="preserve"> затвореног типа.</w:t>
      </w:r>
    </w:p>
    <w:p w:rsidR="001A55B3" w:rsidRPr="00787E24" w:rsidRDefault="001A55B3" w:rsidP="000D5B33">
      <w:pPr>
        <w:pStyle w:val="NormalWeb"/>
        <w:spacing w:before="0" w:beforeAutospacing="0" w:after="0" w:afterAutospacing="0"/>
        <w:ind w:firstLine="720"/>
        <w:rPr>
          <w:lang w:val="sr-Cyrl-BA"/>
        </w:rPr>
      </w:pPr>
      <w:r w:rsidRPr="00787E24">
        <w:rPr>
          <w:lang w:val="sr-Cyrl-BA"/>
        </w:rPr>
        <w:t xml:space="preserve">(2) Надзор над радом Одјељења врши Министарство правде путем овлашћених службених лица - инспектора за надзор над радом </w:t>
      </w:r>
      <w:r w:rsidRPr="00787E24">
        <w:rPr>
          <w:b/>
          <w:lang w:val="sr-Cyrl-BA"/>
        </w:rPr>
        <w:t>Установа</w:t>
      </w:r>
      <w:r w:rsidRPr="00787E24">
        <w:rPr>
          <w:lang w:val="sr-Cyrl-BA"/>
        </w:rPr>
        <w:t>.</w:t>
      </w:r>
    </w:p>
    <w:p w:rsidR="001A55B3" w:rsidRPr="00787E24" w:rsidRDefault="001A55B3" w:rsidP="000D5B33">
      <w:pPr>
        <w:pStyle w:val="NormalWeb"/>
        <w:spacing w:before="0" w:beforeAutospacing="0" w:after="0" w:afterAutospacing="0"/>
        <w:ind w:firstLine="720"/>
        <w:rPr>
          <w:lang w:val="sr-Cyrl-BA"/>
        </w:rPr>
      </w:pPr>
    </w:p>
    <w:p w:rsidR="001A55B3" w:rsidRPr="00787E24" w:rsidRDefault="001A55B3" w:rsidP="000D5B33">
      <w:pPr>
        <w:pStyle w:val="NormalWeb"/>
        <w:spacing w:before="0" w:beforeAutospacing="0" w:after="0" w:afterAutospacing="0"/>
        <w:jc w:val="center"/>
        <w:rPr>
          <w:lang w:val="sr-Cyrl-BA"/>
        </w:rPr>
      </w:pPr>
      <w:r w:rsidRPr="00787E24">
        <w:rPr>
          <w:lang w:val="sr-Cyrl-BA"/>
        </w:rPr>
        <w:t>Члан 4.</w:t>
      </w:r>
    </w:p>
    <w:p w:rsidR="001A55B3" w:rsidRPr="00787E24" w:rsidRDefault="001A55B3" w:rsidP="000D5B33">
      <w:pPr>
        <w:pStyle w:val="NormalWeb"/>
        <w:spacing w:before="0" w:beforeAutospacing="0" w:after="0" w:afterAutospacing="0"/>
        <w:jc w:val="center"/>
        <w:rPr>
          <w:lang w:val="sr-Cyrl-BA"/>
        </w:rPr>
      </w:pP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(1) Радом Одјељења руководи руководилац Одјељења.</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(2) Руководиоца Одјељења и потребан број припадника службе обезбјеђења и службе третмана на рад у Одјељење распоређује руководилац Установе у чијем саставу се налази Одјељење (у даљем тексту: руководилац Установе).</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(3) Руководилац Одјељења за свој рад одговара руководиоцу Установе.</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(4) Радници Установе распоређени на рад у Одјељење морају бити посебно едуковани за рад са </w:t>
      </w:r>
      <w:r w:rsidRPr="00787E24">
        <w:rPr>
          <w:rFonts w:ascii="Times New Roman" w:hAnsi="Times New Roman"/>
          <w:b/>
          <w:sz w:val="24"/>
          <w:szCs w:val="24"/>
          <w:lang w:val="sr-Cyrl-BA" w:eastAsia="en-GB"/>
        </w:rPr>
        <w:t>затвореницима</w:t>
      </w:r>
      <w:r w:rsidRPr="00787E24">
        <w:rPr>
          <w:rFonts w:ascii="Times New Roman" w:hAnsi="Times New Roman"/>
          <w:sz w:val="24"/>
          <w:szCs w:val="24"/>
          <w:lang w:val="sr-Cyrl-BA" w:eastAsia="en-GB"/>
        </w:rPr>
        <w:t xml:space="preserve"> високог безбједносног ризика</w:t>
      </w:r>
      <w:r w:rsidRPr="00787E24">
        <w:rPr>
          <w:rFonts w:ascii="Times New Roman" w:hAnsi="Times New Roman"/>
          <w:b/>
          <w:sz w:val="24"/>
          <w:szCs w:val="24"/>
          <w:lang w:val="sr-Cyrl-BA" w:eastAsia="en-GB"/>
        </w:rPr>
        <w:t xml:space="preserve"> и затвореницима којима је изречена казна доживотног затвора</w:t>
      </w:r>
      <w:r w:rsidRPr="00787E24">
        <w:rPr>
          <w:rFonts w:ascii="Times New Roman" w:hAnsi="Times New Roman"/>
          <w:sz w:val="24"/>
          <w:szCs w:val="24"/>
          <w:lang w:val="sr-Cyrl-BA" w:eastAsia="en-GB"/>
        </w:rPr>
        <w:t>, а њихова обука и стручно усавршавање мора се спроводити континуирано.</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(5) Руководилац Одјељења, уз сагласност руководиоца Установе, прописује распоред дневних активности у Одјељењу.</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lastRenderedPageBreak/>
        <w:t xml:space="preserve">(6) Приликом прописивања распореда дневних активности посебна пажња се посвећује питањима безбједности и обезбјеђивању услова за задовољавање специфичних потреба </w:t>
      </w:r>
      <w:r w:rsidRPr="00787E24">
        <w:rPr>
          <w:rFonts w:ascii="Times New Roman" w:hAnsi="Times New Roman"/>
          <w:b/>
          <w:sz w:val="24"/>
          <w:szCs w:val="24"/>
          <w:lang w:val="sr-Cyrl-BA" w:eastAsia="en-GB"/>
        </w:rPr>
        <w:t>затвореника</w:t>
      </w:r>
      <w:r w:rsidRPr="00787E24">
        <w:rPr>
          <w:rFonts w:ascii="Times New Roman" w:hAnsi="Times New Roman"/>
          <w:sz w:val="24"/>
          <w:szCs w:val="24"/>
          <w:lang w:val="sr-Cyrl-BA" w:eastAsia="en-GB"/>
        </w:rPr>
        <w:t xml:space="preserve"> високог безбједносног ризика</w:t>
      </w:r>
      <w:r w:rsidRPr="00787E24">
        <w:rPr>
          <w:rFonts w:ascii="Times New Roman" w:hAnsi="Times New Roman"/>
          <w:b/>
          <w:sz w:val="24"/>
          <w:szCs w:val="24"/>
          <w:lang w:val="sr-Cyrl-BA" w:eastAsia="en-GB"/>
        </w:rPr>
        <w:t xml:space="preserve"> и затвореника којима је изречена казна доживотног затвора</w:t>
      </w:r>
      <w:r w:rsidRPr="00787E24">
        <w:rPr>
          <w:rFonts w:ascii="Times New Roman" w:hAnsi="Times New Roman"/>
          <w:sz w:val="24"/>
          <w:szCs w:val="24"/>
          <w:lang w:val="sr-Cyrl-BA" w:eastAsia="en-GB"/>
        </w:rPr>
        <w:t>.</w:t>
      </w:r>
    </w:p>
    <w:p w:rsidR="000D5B33" w:rsidRPr="00787E24" w:rsidRDefault="000D5B33" w:rsidP="000D5B33">
      <w:pPr>
        <w:ind w:firstLine="720"/>
        <w:jc w:val="both"/>
        <w:rPr>
          <w:rFonts w:ascii="Times New Roman" w:hAnsi="Times New Roman"/>
          <w:sz w:val="24"/>
          <w:szCs w:val="24"/>
          <w:lang w:val="sr-Cyrl-BA" w:eastAsia="en-GB"/>
        </w:rPr>
      </w:pPr>
    </w:p>
    <w:p w:rsidR="001A55B3" w:rsidRPr="00787E24" w:rsidRDefault="001A55B3" w:rsidP="000D5B33">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Члан 5.</w:t>
      </w:r>
    </w:p>
    <w:p w:rsidR="000D5B33" w:rsidRPr="00787E24" w:rsidRDefault="000D5B33" w:rsidP="000D5B33">
      <w:pPr>
        <w:jc w:val="center"/>
        <w:outlineLvl w:val="4"/>
        <w:rPr>
          <w:rFonts w:ascii="Times New Roman" w:hAnsi="Times New Roman"/>
          <w:bCs/>
          <w:sz w:val="24"/>
          <w:szCs w:val="24"/>
          <w:lang w:val="sr-Cyrl-BA" w:eastAsia="en-GB"/>
        </w:rPr>
      </w:pP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(1) О потреби распореда </w:t>
      </w:r>
      <w:r w:rsidRPr="00787E24">
        <w:rPr>
          <w:rFonts w:ascii="Times New Roman" w:hAnsi="Times New Roman"/>
          <w:b/>
          <w:sz w:val="24"/>
          <w:szCs w:val="24"/>
          <w:lang w:val="sr-Cyrl-BA" w:eastAsia="en-GB"/>
        </w:rPr>
        <w:t>затвореника</w:t>
      </w:r>
      <w:r w:rsidRPr="00787E24">
        <w:rPr>
          <w:rFonts w:ascii="Times New Roman" w:hAnsi="Times New Roman"/>
          <w:sz w:val="24"/>
          <w:szCs w:val="24"/>
          <w:lang w:val="sr-Cyrl-BA" w:eastAsia="en-GB"/>
        </w:rPr>
        <w:t xml:space="preserve"> у Одјељење одлучује министар на приједлог руководиоца Установе у којој </w:t>
      </w:r>
      <w:r w:rsidRPr="00787E24">
        <w:rPr>
          <w:rFonts w:ascii="Times New Roman" w:hAnsi="Times New Roman"/>
          <w:b/>
          <w:sz w:val="24"/>
          <w:szCs w:val="24"/>
          <w:lang w:val="sr-Cyrl-BA" w:eastAsia="en-GB"/>
        </w:rPr>
        <w:t>затвореник</w:t>
      </w:r>
      <w:r w:rsidRPr="00787E24">
        <w:rPr>
          <w:rFonts w:ascii="Times New Roman" w:hAnsi="Times New Roman"/>
          <w:sz w:val="24"/>
          <w:szCs w:val="24"/>
          <w:lang w:val="sr-Cyrl-BA" w:eastAsia="en-GB"/>
        </w:rPr>
        <w:t xml:space="preserve"> </w:t>
      </w:r>
      <w:r w:rsidR="00A644AF" w:rsidRPr="00787E24">
        <w:rPr>
          <w:rFonts w:ascii="Times New Roman" w:hAnsi="Times New Roman"/>
          <w:sz w:val="24"/>
          <w:szCs w:val="24"/>
          <w:lang w:val="sr-Cyrl-BA" w:eastAsia="en-GB"/>
        </w:rPr>
        <w:t>издржава</w:t>
      </w:r>
      <w:r w:rsidRPr="00787E24">
        <w:rPr>
          <w:rFonts w:ascii="Times New Roman" w:hAnsi="Times New Roman"/>
          <w:sz w:val="24"/>
          <w:szCs w:val="24"/>
          <w:lang w:val="sr-Cyrl-BA" w:eastAsia="en-GB"/>
        </w:rPr>
        <w:t xml:space="preserve"> казну затвора</w:t>
      </w:r>
      <w:r w:rsidRPr="00787E24">
        <w:rPr>
          <w:rFonts w:ascii="Times New Roman" w:hAnsi="Times New Roman"/>
          <w:b/>
          <w:sz w:val="24"/>
          <w:szCs w:val="24"/>
          <w:lang w:val="sr-Cyrl-BA" w:eastAsia="en-GB"/>
        </w:rPr>
        <w:t>,</w:t>
      </w:r>
      <w:r w:rsidRPr="00787E24">
        <w:rPr>
          <w:rFonts w:ascii="Times New Roman" w:hAnsi="Times New Roman"/>
          <w:sz w:val="24"/>
          <w:szCs w:val="24"/>
          <w:lang w:val="sr-Cyrl-BA" w:eastAsia="en-GB"/>
        </w:rPr>
        <w:t xml:space="preserve"> </w:t>
      </w:r>
      <w:r w:rsidRPr="00787E24">
        <w:rPr>
          <w:rFonts w:ascii="Times New Roman" w:hAnsi="Times New Roman"/>
          <w:b/>
          <w:sz w:val="24"/>
          <w:szCs w:val="24"/>
          <w:lang w:val="sr-Cyrl-BA" w:eastAsia="en-GB"/>
        </w:rPr>
        <w:t xml:space="preserve">осим за затворенике </w:t>
      </w:r>
      <w:r w:rsidR="00A644AF" w:rsidRPr="00787E24">
        <w:rPr>
          <w:rFonts w:ascii="Times New Roman" w:hAnsi="Times New Roman"/>
          <w:b/>
          <w:sz w:val="24"/>
          <w:szCs w:val="24"/>
          <w:lang w:val="sr-Cyrl-BA"/>
        </w:rPr>
        <w:t>којима је изречена казна доживотног затвора</w:t>
      </w:r>
      <w:r w:rsidR="00A644AF" w:rsidRPr="00787E24">
        <w:rPr>
          <w:rFonts w:ascii="Times New Roman" w:hAnsi="Times New Roman"/>
          <w:b/>
          <w:bCs/>
          <w:sz w:val="24"/>
          <w:szCs w:val="24"/>
          <w:lang w:val="sr-Cyrl-BA"/>
        </w:rPr>
        <w:t xml:space="preserve"> које </w:t>
      </w:r>
      <w:r w:rsidRPr="00787E24">
        <w:rPr>
          <w:rFonts w:ascii="Times New Roman" w:hAnsi="Times New Roman"/>
          <w:b/>
          <w:sz w:val="24"/>
          <w:szCs w:val="24"/>
          <w:lang w:val="sr-Cyrl-BA" w:eastAsia="en-GB"/>
        </w:rPr>
        <w:t>у Одјељење упућује суд надлежан за извршење казне доживотног затвора</w:t>
      </w:r>
      <w:r w:rsidRPr="00787E24">
        <w:rPr>
          <w:rFonts w:ascii="Times New Roman" w:hAnsi="Times New Roman"/>
          <w:sz w:val="24"/>
          <w:szCs w:val="24"/>
          <w:lang w:val="sr-Cyrl-BA" w:eastAsia="en-GB"/>
        </w:rPr>
        <w:t>.</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(2) Уз приједлог за распоред у Одјељење министру се доставља извјештај са подацима о владању и понашању </w:t>
      </w:r>
      <w:r w:rsidRPr="00787E24">
        <w:rPr>
          <w:rFonts w:ascii="Times New Roman" w:hAnsi="Times New Roman"/>
          <w:b/>
          <w:sz w:val="24"/>
          <w:szCs w:val="24"/>
          <w:lang w:val="sr-Cyrl-BA" w:eastAsia="en-GB"/>
        </w:rPr>
        <w:t>затвореника</w:t>
      </w:r>
      <w:r w:rsidRPr="00787E24">
        <w:rPr>
          <w:rFonts w:ascii="Times New Roman" w:hAnsi="Times New Roman"/>
          <w:sz w:val="24"/>
          <w:szCs w:val="24"/>
          <w:lang w:val="sr-Cyrl-BA" w:eastAsia="en-GB"/>
        </w:rPr>
        <w:t xml:space="preserve"> у току </w:t>
      </w:r>
      <w:r w:rsidR="00A644AF" w:rsidRPr="00787E24">
        <w:rPr>
          <w:rFonts w:ascii="Times New Roman" w:hAnsi="Times New Roman"/>
          <w:sz w:val="24"/>
          <w:szCs w:val="24"/>
          <w:lang w:val="sr-Cyrl-BA" w:eastAsia="en-GB"/>
        </w:rPr>
        <w:t>издржавања</w:t>
      </w:r>
      <w:r w:rsidRPr="00787E24">
        <w:rPr>
          <w:rFonts w:ascii="Times New Roman" w:hAnsi="Times New Roman"/>
          <w:sz w:val="24"/>
          <w:szCs w:val="24"/>
          <w:lang w:val="sr-Cyrl-BA" w:eastAsia="en-GB"/>
        </w:rPr>
        <w:t xml:space="preserve"> казне затвора, извјештај о предузетим мјерама поступања према </w:t>
      </w:r>
      <w:r w:rsidRPr="00787E24">
        <w:rPr>
          <w:rFonts w:ascii="Times New Roman" w:hAnsi="Times New Roman"/>
          <w:b/>
          <w:sz w:val="24"/>
          <w:szCs w:val="24"/>
          <w:lang w:val="sr-Cyrl-BA" w:eastAsia="en-GB"/>
        </w:rPr>
        <w:t>затворенику</w:t>
      </w:r>
      <w:r w:rsidRPr="00787E24">
        <w:rPr>
          <w:rFonts w:ascii="Times New Roman" w:hAnsi="Times New Roman"/>
          <w:sz w:val="24"/>
          <w:szCs w:val="24"/>
          <w:lang w:val="sr-Cyrl-BA" w:eastAsia="en-GB"/>
        </w:rPr>
        <w:t xml:space="preserve"> и образложење разлога за распоред у Одјељење.</w:t>
      </w:r>
    </w:p>
    <w:p w:rsidR="001A55B3" w:rsidRPr="00787E24" w:rsidRDefault="001A55B3" w:rsidP="000D5B33">
      <w:pPr>
        <w:ind w:firstLine="720"/>
        <w:jc w:val="both"/>
        <w:rPr>
          <w:rFonts w:ascii="Times New Roman" w:hAnsi="Times New Roman"/>
          <w:b/>
          <w:sz w:val="24"/>
          <w:szCs w:val="24"/>
          <w:lang w:val="sr-Cyrl-BA" w:eastAsia="en-GB"/>
        </w:rPr>
      </w:pPr>
      <w:r w:rsidRPr="00787E24">
        <w:rPr>
          <w:rFonts w:ascii="Times New Roman" w:hAnsi="Times New Roman"/>
          <w:b/>
          <w:bCs/>
          <w:sz w:val="24"/>
          <w:szCs w:val="24"/>
          <w:lang w:val="sr-Cyrl-BA"/>
        </w:rPr>
        <w:t xml:space="preserve">(3) </w:t>
      </w:r>
      <w:r w:rsidRPr="00787E24">
        <w:rPr>
          <w:rFonts w:ascii="Times New Roman" w:hAnsi="Times New Roman"/>
          <w:b/>
          <w:color w:val="202122"/>
          <w:sz w:val="24"/>
          <w:szCs w:val="24"/>
          <w:lang w:val="sr-Cyrl-BA"/>
        </w:rPr>
        <w:t xml:space="preserve">Након разматрања приједлога из става 1. овог члана министар може донијети наредбу </w:t>
      </w:r>
      <w:r w:rsidRPr="00787E24">
        <w:rPr>
          <w:rFonts w:ascii="Times New Roman" w:hAnsi="Times New Roman"/>
          <w:b/>
          <w:bCs/>
          <w:sz w:val="24"/>
          <w:szCs w:val="24"/>
          <w:lang w:val="sr-Cyrl-BA"/>
        </w:rPr>
        <w:t>о распореду затвореника у Одјељење, која се доставља Установи која је упутила приједлог и Установи у чијем саставу се налази Одјељење у којем ће се распоред затвореника извршити.</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(4) У ванредним ситуацијама, када је битно нарушена безбједност у Установи, министар може и без приједлога руководиоца Установе у којој </w:t>
      </w:r>
      <w:r w:rsidRPr="00787E24">
        <w:rPr>
          <w:rFonts w:ascii="Times New Roman" w:hAnsi="Times New Roman"/>
          <w:b/>
          <w:sz w:val="24"/>
          <w:szCs w:val="24"/>
          <w:lang w:val="sr-Cyrl-BA" w:eastAsia="en-GB"/>
        </w:rPr>
        <w:t>затвореник</w:t>
      </w:r>
      <w:r w:rsidRPr="00787E24">
        <w:rPr>
          <w:rFonts w:ascii="Times New Roman" w:hAnsi="Times New Roman"/>
          <w:sz w:val="24"/>
          <w:szCs w:val="24"/>
          <w:lang w:val="sr-Cyrl-BA" w:eastAsia="en-GB"/>
        </w:rPr>
        <w:t xml:space="preserve"> </w:t>
      </w:r>
      <w:r w:rsidR="00A90081" w:rsidRPr="00787E24">
        <w:rPr>
          <w:rFonts w:ascii="Times New Roman" w:hAnsi="Times New Roman"/>
          <w:sz w:val="24"/>
          <w:szCs w:val="24"/>
          <w:lang w:val="sr-Cyrl-BA" w:eastAsia="en-GB"/>
        </w:rPr>
        <w:t xml:space="preserve">издржава </w:t>
      </w:r>
      <w:r w:rsidRPr="00787E24">
        <w:rPr>
          <w:rFonts w:ascii="Times New Roman" w:hAnsi="Times New Roman"/>
          <w:sz w:val="24"/>
          <w:szCs w:val="24"/>
          <w:lang w:val="sr-Cyrl-BA" w:eastAsia="en-GB"/>
        </w:rPr>
        <w:t xml:space="preserve">казну донијети наредбу о распореду </w:t>
      </w:r>
      <w:r w:rsidRPr="00787E24">
        <w:rPr>
          <w:rFonts w:ascii="Times New Roman" w:hAnsi="Times New Roman"/>
          <w:b/>
          <w:sz w:val="24"/>
          <w:szCs w:val="24"/>
          <w:lang w:val="sr-Cyrl-BA" w:eastAsia="en-GB"/>
        </w:rPr>
        <w:t>затвореника</w:t>
      </w:r>
      <w:r w:rsidRPr="00787E24">
        <w:rPr>
          <w:rFonts w:ascii="Times New Roman" w:hAnsi="Times New Roman"/>
          <w:sz w:val="24"/>
          <w:szCs w:val="24"/>
          <w:lang w:val="sr-Cyrl-BA" w:eastAsia="en-GB"/>
        </w:rPr>
        <w:t xml:space="preserve"> у Одјељење.</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(5) Приликом распореда у Одјељење обавезно се доставља лични лист и здравствени картон </w:t>
      </w:r>
      <w:r w:rsidRPr="00787E24">
        <w:rPr>
          <w:rFonts w:ascii="Times New Roman" w:hAnsi="Times New Roman"/>
          <w:b/>
          <w:sz w:val="24"/>
          <w:szCs w:val="24"/>
          <w:lang w:val="sr-Cyrl-BA" w:eastAsia="en-GB"/>
        </w:rPr>
        <w:t>затвореника</w:t>
      </w:r>
      <w:r w:rsidRPr="00787E24">
        <w:rPr>
          <w:rFonts w:ascii="Times New Roman" w:hAnsi="Times New Roman"/>
          <w:sz w:val="24"/>
          <w:szCs w:val="24"/>
          <w:lang w:val="sr-Cyrl-BA" w:eastAsia="en-GB"/>
        </w:rPr>
        <w:t>, у које се за вријеме трајања распореда у Одјељење редовно уносе потребни подаци.</w:t>
      </w:r>
    </w:p>
    <w:p w:rsidR="000D5B33" w:rsidRPr="00787E24" w:rsidRDefault="000D5B33" w:rsidP="000D5B33">
      <w:pPr>
        <w:jc w:val="center"/>
        <w:outlineLvl w:val="4"/>
        <w:rPr>
          <w:rFonts w:ascii="Times New Roman" w:hAnsi="Times New Roman"/>
          <w:bCs/>
          <w:sz w:val="24"/>
          <w:szCs w:val="24"/>
          <w:lang w:val="sr-Cyrl-BA" w:eastAsia="en-GB"/>
        </w:rPr>
      </w:pPr>
    </w:p>
    <w:p w:rsidR="001A55B3" w:rsidRPr="00787E24" w:rsidRDefault="001A55B3" w:rsidP="000D5B33">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Члан 6.</w:t>
      </w:r>
    </w:p>
    <w:p w:rsidR="000D5B33" w:rsidRPr="00787E24" w:rsidRDefault="000D5B33" w:rsidP="000D5B33">
      <w:pPr>
        <w:jc w:val="center"/>
        <w:outlineLvl w:val="4"/>
        <w:rPr>
          <w:rFonts w:ascii="Times New Roman" w:hAnsi="Times New Roman"/>
          <w:bCs/>
          <w:sz w:val="24"/>
          <w:szCs w:val="24"/>
          <w:lang w:val="sr-Cyrl-BA" w:eastAsia="en-GB"/>
        </w:rPr>
      </w:pP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(1) Вријеме трајања распореда у Одјељење </w:t>
      </w:r>
      <w:r w:rsidRPr="00787E24">
        <w:rPr>
          <w:rFonts w:ascii="Times New Roman" w:hAnsi="Times New Roman"/>
          <w:b/>
          <w:sz w:val="24"/>
          <w:szCs w:val="24"/>
          <w:lang w:val="sr-Cyrl-BA" w:eastAsia="en-GB"/>
        </w:rPr>
        <w:t xml:space="preserve">за затворенике који се у Одјељење распоређују за вријеме извршења казне затвора </w:t>
      </w:r>
      <w:r w:rsidRPr="00787E24">
        <w:rPr>
          <w:rFonts w:ascii="Times New Roman" w:hAnsi="Times New Roman"/>
          <w:sz w:val="24"/>
          <w:szCs w:val="24"/>
          <w:lang w:val="sr-Cyrl-BA" w:eastAsia="en-GB"/>
        </w:rPr>
        <w:t xml:space="preserve">не може бити краће од шест мјесеци и може бити више пута продужавано за исти временски период, водећи рачуна о томе да трајање распореда </w:t>
      </w:r>
      <w:r w:rsidRPr="00787E24">
        <w:rPr>
          <w:rFonts w:ascii="Times New Roman" w:hAnsi="Times New Roman"/>
          <w:b/>
          <w:sz w:val="24"/>
          <w:szCs w:val="24"/>
          <w:lang w:val="sr-Cyrl-BA" w:eastAsia="en-GB"/>
        </w:rPr>
        <w:t>затвореника</w:t>
      </w:r>
      <w:r w:rsidRPr="00787E24">
        <w:rPr>
          <w:rFonts w:ascii="Times New Roman" w:hAnsi="Times New Roman"/>
          <w:sz w:val="24"/>
          <w:szCs w:val="24"/>
          <w:lang w:val="sr-Cyrl-BA" w:eastAsia="en-GB"/>
        </w:rPr>
        <w:t xml:space="preserve"> у Одјељење буде сразмјерно степену ризика који представља </w:t>
      </w:r>
      <w:r w:rsidRPr="00787E24">
        <w:rPr>
          <w:rFonts w:ascii="Times New Roman" w:hAnsi="Times New Roman"/>
          <w:b/>
          <w:sz w:val="24"/>
          <w:szCs w:val="24"/>
          <w:lang w:val="sr-Cyrl-BA" w:eastAsia="en-GB"/>
        </w:rPr>
        <w:t>затвореник</w:t>
      </w:r>
      <w:r w:rsidRPr="00787E24">
        <w:rPr>
          <w:rFonts w:ascii="Times New Roman" w:hAnsi="Times New Roman"/>
          <w:sz w:val="24"/>
          <w:szCs w:val="24"/>
          <w:lang w:val="sr-Cyrl-BA" w:eastAsia="en-GB"/>
        </w:rPr>
        <w:t>.</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(2) Током боравка у Одјељењу врши се редовно праћење понашања и владања </w:t>
      </w:r>
      <w:r w:rsidRPr="00787E24">
        <w:rPr>
          <w:rFonts w:ascii="Times New Roman" w:hAnsi="Times New Roman"/>
          <w:b/>
          <w:sz w:val="24"/>
          <w:szCs w:val="24"/>
          <w:lang w:val="sr-Cyrl-BA" w:eastAsia="en-GB"/>
        </w:rPr>
        <w:t>затвореника</w:t>
      </w:r>
      <w:r w:rsidRPr="00787E24">
        <w:rPr>
          <w:rFonts w:ascii="Times New Roman" w:hAnsi="Times New Roman"/>
          <w:sz w:val="24"/>
          <w:szCs w:val="24"/>
          <w:lang w:val="sr-Cyrl-BA" w:eastAsia="en-GB"/>
        </w:rPr>
        <w:t>, као и процјена степена ризика која представља основ за одређивање безбједносних услова и мјера у Одјељењу.</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(3) Након истека сваких шест мјесеци проведених на распореду у Одјељењу врши се преиспитивање оправданости даљег боравка у Одјељењу, уз обавезу да руководилац Установе достави министру приједлог за продужење или обуставу распореда у Одјељење, детаљан извјештај о владању и понашању, мишљење о постигнутим резултатима примјене распореда у Одјељење и процјену степена ризика.</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(4) Министар, на основу приједлога руководиоца Установе, извјештаја и мишљења о резултатима примјене распореда у Одјељење, процјењује да ли је постигнута сврха распореда, те наредбом одлучује о продужењу или обустави примјене распореда у Одјељење.</w:t>
      </w:r>
    </w:p>
    <w:p w:rsidR="001A55B3" w:rsidRPr="00787E24" w:rsidRDefault="001A55B3" w:rsidP="000D5B33">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Члан 7.</w:t>
      </w:r>
    </w:p>
    <w:p w:rsidR="000D5B33" w:rsidRPr="00787E24" w:rsidRDefault="000D5B33" w:rsidP="000D5B33">
      <w:pPr>
        <w:jc w:val="center"/>
        <w:outlineLvl w:val="4"/>
        <w:rPr>
          <w:rFonts w:ascii="Times New Roman" w:hAnsi="Times New Roman"/>
          <w:bCs/>
          <w:sz w:val="24"/>
          <w:szCs w:val="24"/>
          <w:lang w:val="sr-Cyrl-BA" w:eastAsia="en-GB"/>
        </w:rPr>
      </w:pP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(1) Просторије за смјештај </w:t>
      </w:r>
      <w:r w:rsidRPr="00787E24">
        <w:rPr>
          <w:rFonts w:ascii="Times New Roman" w:hAnsi="Times New Roman"/>
          <w:b/>
          <w:sz w:val="24"/>
          <w:szCs w:val="24"/>
          <w:lang w:val="sr-Cyrl-BA" w:eastAsia="en-GB"/>
        </w:rPr>
        <w:t>затвореника</w:t>
      </w:r>
      <w:r w:rsidRPr="00787E24">
        <w:rPr>
          <w:rFonts w:ascii="Times New Roman" w:hAnsi="Times New Roman"/>
          <w:sz w:val="24"/>
          <w:szCs w:val="24"/>
          <w:lang w:val="sr-Cyrl-BA" w:eastAsia="en-GB"/>
        </w:rPr>
        <w:t xml:space="preserve"> у Одјељењу могу бити једнокреветне и двокреветне.</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lastRenderedPageBreak/>
        <w:t xml:space="preserve">(2) </w:t>
      </w:r>
      <w:r w:rsidRPr="00787E24">
        <w:rPr>
          <w:rFonts w:ascii="Times New Roman" w:hAnsi="Times New Roman"/>
          <w:b/>
          <w:sz w:val="24"/>
          <w:szCs w:val="24"/>
          <w:lang w:val="sr-Cyrl-BA" w:eastAsia="en-GB"/>
        </w:rPr>
        <w:t>Затвореници који</w:t>
      </w:r>
      <w:r w:rsidRPr="00787E24">
        <w:rPr>
          <w:rFonts w:ascii="Times New Roman" w:hAnsi="Times New Roman"/>
          <w:sz w:val="24"/>
          <w:szCs w:val="24"/>
          <w:lang w:val="sr-Cyrl-BA" w:eastAsia="en-GB"/>
        </w:rPr>
        <w:t xml:space="preserve"> се распоређују у Одјељење смјештају се, у правилу, у једнокреветне собе.</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(3) У изузетним случајевима, када то захтијевају разлози безбједности, здравствени разлози, или када се сматра да би то стимулативно дјеловало на </w:t>
      </w:r>
      <w:r w:rsidRPr="00787E24">
        <w:rPr>
          <w:rFonts w:ascii="Times New Roman" w:hAnsi="Times New Roman"/>
          <w:b/>
          <w:sz w:val="24"/>
          <w:szCs w:val="24"/>
          <w:lang w:val="sr-Cyrl-BA" w:eastAsia="en-GB"/>
        </w:rPr>
        <w:t>затвореника</w:t>
      </w:r>
      <w:r w:rsidRPr="00787E24">
        <w:rPr>
          <w:rFonts w:ascii="Times New Roman" w:hAnsi="Times New Roman"/>
          <w:sz w:val="24"/>
          <w:szCs w:val="24"/>
          <w:lang w:val="sr-Cyrl-BA" w:eastAsia="en-GB"/>
        </w:rPr>
        <w:t xml:space="preserve">, руководилац Одјељења може одлучити да </w:t>
      </w:r>
      <w:r w:rsidRPr="00787E24">
        <w:rPr>
          <w:rFonts w:ascii="Times New Roman" w:hAnsi="Times New Roman"/>
          <w:b/>
          <w:sz w:val="24"/>
          <w:szCs w:val="24"/>
          <w:lang w:val="sr-Cyrl-BA" w:eastAsia="en-GB"/>
        </w:rPr>
        <w:t>затвореник</w:t>
      </w:r>
      <w:r w:rsidRPr="00787E24">
        <w:rPr>
          <w:rFonts w:ascii="Times New Roman" w:hAnsi="Times New Roman"/>
          <w:sz w:val="24"/>
          <w:szCs w:val="24"/>
          <w:lang w:val="sr-Cyrl-BA" w:eastAsia="en-GB"/>
        </w:rPr>
        <w:t xml:space="preserve"> буде </w:t>
      </w:r>
      <w:r w:rsidRPr="00787E24">
        <w:rPr>
          <w:rFonts w:ascii="Times New Roman" w:hAnsi="Times New Roman"/>
          <w:b/>
          <w:sz w:val="24"/>
          <w:szCs w:val="24"/>
          <w:lang w:val="sr-Cyrl-BA" w:eastAsia="en-GB"/>
        </w:rPr>
        <w:t>смјештен</w:t>
      </w:r>
      <w:r w:rsidRPr="00787E24">
        <w:rPr>
          <w:rFonts w:ascii="Times New Roman" w:hAnsi="Times New Roman"/>
          <w:sz w:val="24"/>
          <w:szCs w:val="24"/>
          <w:lang w:val="sr-Cyrl-BA" w:eastAsia="en-GB"/>
        </w:rPr>
        <w:t xml:space="preserve"> у двокреветну собу.</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(4) У саставу Одјељења је медицинска просторија са интензивним надзором.</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(5) Просторије за смјештај </w:t>
      </w:r>
      <w:r w:rsidRPr="00787E24">
        <w:rPr>
          <w:rFonts w:ascii="Times New Roman" w:hAnsi="Times New Roman"/>
          <w:b/>
          <w:sz w:val="24"/>
          <w:szCs w:val="24"/>
          <w:lang w:val="sr-Cyrl-BA" w:eastAsia="en-GB"/>
        </w:rPr>
        <w:t xml:space="preserve">затвореника </w:t>
      </w:r>
      <w:r w:rsidRPr="00787E24">
        <w:rPr>
          <w:rFonts w:ascii="Times New Roman" w:hAnsi="Times New Roman"/>
          <w:sz w:val="24"/>
          <w:szCs w:val="24"/>
          <w:lang w:val="sr-Cyrl-BA" w:eastAsia="en-GB"/>
        </w:rPr>
        <w:t>морају имати најмање четири квадратна метра простора, морају бити загријане, довољно освијетљене природним и вјештачким свјетлом које омогућава читање без сметњи за вид и располагати несметаним приступом питкој води и санитарним уређајима и опреми.</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(6) За вријеме трајања распореда у Одјељење, установа је дужна да обезбиједи </w:t>
      </w:r>
      <w:r w:rsidRPr="00787E24">
        <w:rPr>
          <w:rFonts w:ascii="Times New Roman" w:hAnsi="Times New Roman"/>
          <w:b/>
          <w:sz w:val="24"/>
          <w:szCs w:val="24"/>
          <w:lang w:val="sr-Cyrl-BA" w:eastAsia="en-GB"/>
        </w:rPr>
        <w:t>затворенику</w:t>
      </w:r>
      <w:r w:rsidRPr="00787E24">
        <w:rPr>
          <w:rFonts w:ascii="Times New Roman" w:hAnsi="Times New Roman"/>
          <w:sz w:val="24"/>
          <w:szCs w:val="24"/>
          <w:lang w:val="sr-Cyrl-BA" w:eastAsia="en-GB"/>
        </w:rPr>
        <w:t xml:space="preserve"> три оброка дневно, чија укупна калорична вриједност не смије бити мања од 12.500 џула, средства за одржавање личне и колективне хигијене, као и одговарајућу одјећу и обућу.</w:t>
      </w:r>
    </w:p>
    <w:p w:rsidR="000D5B33" w:rsidRPr="00787E24" w:rsidRDefault="000D5B33" w:rsidP="000D5B33">
      <w:pPr>
        <w:jc w:val="center"/>
        <w:outlineLvl w:val="4"/>
        <w:rPr>
          <w:rFonts w:ascii="Times New Roman" w:hAnsi="Times New Roman"/>
          <w:bCs/>
          <w:sz w:val="24"/>
          <w:szCs w:val="24"/>
          <w:lang w:val="sr-Cyrl-BA" w:eastAsia="en-GB"/>
        </w:rPr>
      </w:pPr>
    </w:p>
    <w:p w:rsidR="001A55B3" w:rsidRPr="00787E24" w:rsidRDefault="001A55B3" w:rsidP="000D5B33">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Члан 8.</w:t>
      </w:r>
    </w:p>
    <w:p w:rsidR="000D5B33" w:rsidRPr="00787E24" w:rsidRDefault="000D5B33" w:rsidP="000D5B33">
      <w:pPr>
        <w:jc w:val="center"/>
        <w:outlineLvl w:val="4"/>
        <w:rPr>
          <w:rFonts w:ascii="Times New Roman" w:hAnsi="Times New Roman"/>
          <w:bCs/>
          <w:sz w:val="24"/>
          <w:szCs w:val="24"/>
          <w:lang w:val="sr-Cyrl-BA" w:eastAsia="en-GB"/>
        </w:rPr>
      </w:pPr>
    </w:p>
    <w:p w:rsidR="001A55B3" w:rsidRPr="00787E24" w:rsidRDefault="001A55B3" w:rsidP="000D5B33">
      <w:pPr>
        <w:ind w:firstLine="720"/>
        <w:jc w:val="both"/>
        <w:rPr>
          <w:rFonts w:ascii="Times New Roman" w:hAnsi="Times New Roman"/>
          <w:b/>
          <w:sz w:val="24"/>
          <w:szCs w:val="24"/>
          <w:lang w:val="sr-Cyrl-BA" w:eastAsia="en-GB"/>
        </w:rPr>
      </w:pPr>
      <w:r w:rsidRPr="00787E24">
        <w:rPr>
          <w:rFonts w:ascii="Times New Roman" w:hAnsi="Times New Roman"/>
          <w:b/>
          <w:sz w:val="24"/>
          <w:szCs w:val="24"/>
          <w:lang w:val="sr-Cyrl-BA" w:eastAsia="en-GB"/>
        </w:rPr>
        <w:t>(1) Пријем у Одјељење за затворенике који се у Одјељење распоређују за вријеме извршења казне затвора врши се на основу Наредбе о распореду у Oдјељење, а за затворенике којима је изречена казна доживотног затвора на основу упутног акта суда надлежног за извршење казне доживотног затвора.</w:t>
      </w:r>
    </w:p>
    <w:p w:rsidR="001A55B3" w:rsidRPr="00787E24" w:rsidRDefault="001A55B3" w:rsidP="000D5B33">
      <w:pPr>
        <w:ind w:firstLine="720"/>
        <w:jc w:val="both"/>
        <w:rPr>
          <w:rFonts w:ascii="Times New Roman" w:hAnsi="Times New Roman"/>
          <w:b/>
          <w:sz w:val="24"/>
          <w:szCs w:val="24"/>
          <w:lang w:val="sr-Cyrl-BA" w:eastAsia="en-GB"/>
        </w:rPr>
      </w:pPr>
      <w:r w:rsidRPr="00787E24">
        <w:rPr>
          <w:rFonts w:ascii="Times New Roman" w:hAnsi="Times New Roman"/>
          <w:b/>
          <w:sz w:val="24"/>
          <w:szCs w:val="24"/>
          <w:lang w:val="sr-Cyrl-BA" w:eastAsia="en-GB"/>
        </w:rPr>
        <w:t>(2) Приликом пријема у Одјељење врши се детаљан претрес затвореника и његових ствари, одузимање предмета чије држање у Одјељењу није дозвољено, упис у пријемну књигу и упознавање затвореника са организацијом рада у Одјељењу, правима, обавезама и дужностима затвореника и прописима који регулишу извршење казне затвора у Одјељењу, а затвореници који се у Одјељење распоређују за вријеме извршења казне затвора упознају се и са Наредбом о распореду у Одјељење, разлозима за њено доношење и начином спровођења оваквог облика третмана.</w:t>
      </w:r>
    </w:p>
    <w:p w:rsidR="001A55B3" w:rsidRPr="00787E24" w:rsidRDefault="001A55B3" w:rsidP="000D5B33">
      <w:pPr>
        <w:ind w:firstLine="720"/>
        <w:jc w:val="both"/>
        <w:rPr>
          <w:rFonts w:ascii="Times New Roman" w:hAnsi="Times New Roman"/>
          <w:b/>
          <w:sz w:val="24"/>
          <w:szCs w:val="24"/>
          <w:lang w:val="sr-Cyrl-BA" w:eastAsia="en-GB"/>
        </w:rPr>
      </w:pPr>
      <w:r w:rsidRPr="00787E24">
        <w:rPr>
          <w:rFonts w:ascii="Times New Roman" w:hAnsi="Times New Roman"/>
          <w:b/>
          <w:sz w:val="24"/>
          <w:szCs w:val="24"/>
          <w:lang w:val="sr-Cyrl-BA" w:eastAsia="en-GB"/>
        </w:rPr>
        <w:t>(3) Правилником о кућном реду Одјељења са посебним режимом прописују се начин и организација живота затвореника распоређених у Одјељење ради извршења казне затвора и казне доживотног затвора, пријем и претрес лица и ствари, упознавање затвореника са програмом поступања, смјештај, исхрана и одијевање, здравствена заштита и хигијенске мјере, понашање затвореника, начин остваривања права у Одјељењу, дописивање, примање посјета и пошиљки, задовољавање вјерских потреба, располагање новцем, одржавање реда и дисциплине, обустава примјене распореда у Одјељење.</w:t>
      </w:r>
    </w:p>
    <w:p w:rsidR="00E000F0" w:rsidRPr="00787E24" w:rsidRDefault="001A55B3" w:rsidP="000D5B33">
      <w:pPr>
        <w:ind w:firstLine="720"/>
        <w:jc w:val="both"/>
        <w:rPr>
          <w:rFonts w:ascii="Times New Roman" w:hAnsi="Times New Roman"/>
          <w:b/>
          <w:sz w:val="24"/>
          <w:szCs w:val="24"/>
          <w:lang w:val="sr-Cyrl-BA" w:eastAsia="en-GB"/>
        </w:rPr>
      </w:pPr>
      <w:r w:rsidRPr="00787E24">
        <w:rPr>
          <w:rFonts w:ascii="Times New Roman" w:hAnsi="Times New Roman"/>
          <w:b/>
          <w:sz w:val="24"/>
          <w:szCs w:val="24"/>
          <w:lang w:val="sr-Cyrl-BA" w:eastAsia="en-GB"/>
        </w:rPr>
        <w:t>(4) Правилник из става 3. овог члана доноси министар.</w:t>
      </w:r>
    </w:p>
    <w:p w:rsidR="00E000F0" w:rsidRPr="00787E24" w:rsidRDefault="00E000F0" w:rsidP="000D5B33">
      <w:pPr>
        <w:ind w:firstLine="720"/>
        <w:jc w:val="both"/>
        <w:rPr>
          <w:rFonts w:ascii="Times New Roman" w:hAnsi="Times New Roman"/>
          <w:b/>
          <w:sz w:val="24"/>
          <w:szCs w:val="24"/>
          <w:lang w:val="sr-Cyrl-BA" w:eastAsia="en-GB"/>
        </w:rPr>
      </w:pPr>
    </w:p>
    <w:p w:rsidR="000D5B33" w:rsidRPr="00787E24" w:rsidRDefault="000D5B33" w:rsidP="000D5B33">
      <w:pPr>
        <w:jc w:val="center"/>
        <w:outlineLvl w:val="4"/>
        <w:rPr>
          <w:rFonts w:ascii="Times New Roman" w:hAnsi="Times New Roman"/>
          <w:bCs/>
          <w:sz w:val="24"/>
          <w:szCs w:val="24"/>
          <w:lang w:val="sr-Cyrl-BA" w:eastAsia="en-GB"/>
        </w:rPr>
      </w:pPr>
    </w:p>
    <w:p w:rsidR="001A55B3" w:rsidRPr="00787E24" w:rsidRDefault="001A55B3" w:rsidP="000D5B33">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Члан 9.</w:t>
      </w:r>
    </w:p>
    <w:p w:rsidR="000D5B33" w:rsidRPr="00787E24" w:rsidRDefault="000D5B33" w:rsidP="000D5B33">
      <w:pPr>
        <w:jc w:val="center"/>
        <w:outlineLvl w:val="4"/>
        <w:rPr>
          <w:rFonts w:ascii="Times New Roman" w:hAnsi="Times New Roman"/>
          <w:bCs/>
          <w:sz w:val="24"/>
          <w:szCs w:val="24"/>
          <w:lang w:val="sr-Cyrl-BA" w:eastAsia="en-GB"/>
        </w:rPr>
      </w:pP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(1) Најкасније у року од 24 часа по пријему обавља се љекарски преглед ради утврђивања здравственог стања </w:t>
      </w:r>
      <w:r w:rsidRPr="00787E24">
        <w:rPr>
          <w:rFonts w:ascii="Times New Roman" w:hAnsi="Times New Roman"/>
          <w:b/>
          <w:sz w:val="24"/>
          <w:szCs w:val="24"/>
          <w:lang w:val="sr-Cyrl-BA" w:eastAsia="en-GB"/>
        </w:rPr>
        <w:t>затвореника</w:t>
      </w:r>
      <w:r w:rsidRPr="00787E24">
        <w:rPr>
          <w:rFonts w:ascii="Times New Roman" w:hAnsi="Times New Roman"/>
          <w:sz w:val="24"/>
          <w:szCs w:val="24"/>
          <w:lang w:val="sr-Cyrl-BA" w:eastAsia="en-GB"/>
        </w:rPr>
        <w:t xml:space="preserve"> и подаци о томе уносе се у његов здравствени картон.</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(2) </w:t>
      </w:r>
      <w:r w:rsidRPr="00787E24">
        <w:rPr>
          <w:rFonts w:ascii="Times New Roman" w:hAnsi="Times New Roman"/>
          <w:b/>
          <w:sz w:val="24"/>
          <w:szCs w:val="24"/>
          <w:lang w:val="sr-Cyrl-BA" w:eastAsia="en-GB"/>
        </w:rPr>
        <w:t>Доктор медицине у Установи</w:t>
      </w:r>
      <w:r w:rsidRPr="00787E24">
        <w:rPr>
          <w:rFonts w:ascii="Times New Roman" w:hAnsi="Times New Roman"/>
          <w:sz w:val="24"/>
          <w:szCs w:val="24"/>
          <w:lang w:val="sr-Cyrl-BA" w:eastAsia="en-GB"/>
        </w:rPr>
        <w:t xml:space="preserve"> је обавезан поднијети писмени извјештај руководиоцу Одјељења о здравственом стању </w:t>
      </w:r>
      <w:r w:rsidRPr="00787E24">
        <w:rPr>
          <w:rFonts w:ascii="Times New Roman" w:hAnsi="Times New Roman"/>
          <w:b/>
          <w:sz w:val="24"/>
          <w:szCs w:val="24"/>
          <w:lang w:val="sr-Cyrl-BA" w:eastAsia="en-GB"/>
        </w:rPr>
        <w:t>затвореника</w:t>
      </w:r>
      <w:r w:rsidRPr="00787E24">
        <w:rPr>
          <w:rFonts w:ascii="Times New Roman" w:hAnsi="Times New Roman"/>
          <w:sz w:val="24"/>
          <w:szCs w:val="24"/>
          <w:lang w:val="sr-Cyrl-BA" w:eastAsia="en-GB"/>
        </w:rPr>
        <w:t>.</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(3) Ако се код пријема у Одјељење или у току трајања распореда у Одјељење оцијени да постоји опасност да ће </w:t>
      </w:r>
      <w:r w:rsidRPr="00787E24">
        <w:rPr>
          <w:rFonts w:ascii="Times New Roman" w:hAnsi="Times New Roman"/>
          <w:b/>
          <w:sz w:val="24"/>
          <w:szCs w:val="24"/>
          <w:lang w:val="sr-Cyrl-BA" w:eastAsia="en-GB"/>
        </w:rPr>
        <w:t>затвореник</w:t>
      </w:r>
      <w:r w:rsidRPr="00787E24">
        <w:rPr>
          <w:rFonts w:ascii="Times New Roman" w:hAnsi="Times New Roman"/>
          <w:sz w:val="24"/>
          <w:szCs w:val="24"/>
          <w:lang w:val="sr-Cyrl-BA" w:eastAsia="en-GB"/>
        </w:rPr>
        <w:t xml:space="preserve"> извршити или је већ извршио било који </w:t>
      </w:r>
      <w:r w:rsidRPr="00787E24">
        <w:rPr>
          <w:rFonts w:ascii="Times New Roman" w:hAnsi="Times New Roman"/>
          <w:sz w:val="24"/>
          <w:szCs w:val="24"/>
          <w:lang w:val="sr-Cyrl-BA" w:eastAsia="en-GB"/>
        </w:rPr>
        <w:lastRenderedPageBreak/>
        <w:t xml:space="preserve">акт самоповређивања, напада на </w:t>
      </w:r>
      <w:r w:rsidRPr="00787E24">
        <w:rPr>
          <w:rFonts w:ascii="Times New Roman" w:hAnsi="Times New Roman"/>
          <w:b/>
          <w:sz w:val="24"/>
          <w:szCs w:val="24"/>
          <w:lang w:val="sr-Cyrl-BA" w:eastAsia="en-GB"/>
        </w:rPr>
        <w:t>затвореника</w:t>
      </w:r>
      <w:r w:rsidRPr="00787E24">
        <w:rPr>
          <w:rFonts w:ascii="Times New Roman" w:hAnsi="Times New Roman"/>
          <w:sz w:val="24"/>
          <w:szCs w:val="24"/>
          <w:lang w:val="sr-Cyrl-BA" w:eastAsia="en-GB"/>
        </w:rPr>
        <w:t xml:space="preserve"> или друго службено лице или било који други облик насиља, руководилац Одјељења може уз прибављено мишљење </w:t>
      </w:r>
      <w:r w:rsidRPr="00787E24">
        <w:rPr>
          <w:rFonts w:ascii="Times New Roman" w:hAnsi="Times New Roman"/>
          <w:b/>
          <w:sz w:val="24"/>
          <w:szCs w:val="24"/>
          <w:lang w:val="sr-Cyrl-BA" w:eastAsia="en-GB"/>
        </w:rPr>
        <w:t>доктора медицине у Установи</w:t>
      </w:r>
      <w:r w:rsidRPr="00787E24">
        <w:rPr>
          <w:rFonts w:ascii="Times New Roman" w:hAnsi="Times New Roman"/>
          <w:sz w:val="24"/>
          <w:szCs w:val="24"/>
          <w:lang w:val="sr-Cyrl-BA" w:eastAsia="en-GB"/>
        </w:rPr>
        <w:t xml:space="preserve"> одлучити да се такво лице смјести у медицинску просторију са интензивним надзором.</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(4) Интензиван надзор у медицинској просторији огледа се у организованом надзору радника службе обезбјеђења и здравствене службе, као и надзору путем техничких и електронских уређаја.</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(5) За вријеме трајања распореда у Одјељење Установа је дужна да обезбиједи пружање здравствене заштите </w:t>
      </w:r>
      <w:r w:rsidRPr="00787E24">
        <w:rPr>
          <w:rFonts w:ascii="Times New Roman" w:hAnsi="Times New Roman"/>
          <w:b/>
          <w:sz w:val="24"/>
          <w:szCs w:val="24"/>
          <w:lang w:val="sr-Cyrl-BA" w:eastAsia="en-GB"/>
        </w:rPr>
        <w:t>затвореницима</w:t>
      </w:r>
      <w:r w:rsidRPr="00787E24">
        <w:rPr>
          <w:rFonts w:ascii="Times New Roman" w:hAnsi="Times New Roman"/>
          <w:sz w:val="24"/>
          <w:szCs w:val="24"/>
          <w:lang w:val="sr-Cyrl-BA" w:eastAsia="en-GB"/>
        </w:rPr>
        <w:t>.</w:t>
      </w:r>
    </w:p>
    <w:p w:rsidR="000D5B33" w:rsidRPr="00787E24" w:rsidRDefault="000D5B33" w:rsidP="000D5B33">
      <w:pPr>
        <w:ind w:firstLine="720"/>
        <w:jc w:val="both"/>
        <w:rPr>
          <w:rFonts w:ascii="Times New Roman" w:hAnsi="Times New Roman"/>
          <w:sz w:val="24"/>
          <w:szCs w:val="24"/>
          <w:lang w:val="sr-Cyrl-BA" w:eastAsia="en-GB"/>
        </w:rPr>
      </w:pPr>
    </w:p>
    <w:p w:rsidR="001A55B3" w:rsidRPr="00787E24" w:rsidRDefault="001A55B3" w:rsidP="000D5B33">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Члан 10.</w:t>
      </w:r>
    </w:p>
    <w:p w:rsidR="000D5B33" w:rsidRPr="00787E24" w:rsidRDefault="000D5B33" w:rsidP="000D5B33">
      <w:pPr>
        <w:jc w:val="center"/>
        <w:outlineLvl w:val="4"/>
        <w:rPr>
          <w:rFonts w:ascii="Times New Roman" w:hAnsi="Times New Roman"/>
          <w:bCs/>
          <w:sz w:val="24"/>
          <w:szCs w:val="24"/>
          <w:lang w:val="sr-Cyrl-BA" w:eastAsia="en-GB"/>
        </w:rPr>
      </w:pP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(1) Руководилац Установе може из разлога безбједности министру поднијети приједлог за премјештај у Одјељење друге </w:t>
      </w:r>
      <w:r w:rsidRPr="00787E24">
        <w:rPr>
          <w:rFonts w:ascii="Times New Roman" w:hAnsi="Times New Roman"/>
          <w:b/>
          <w:sz w:val="24"/>
          <w:szCs w:val="24"/>
          <w:lang w:val="sr-Cyrl-BA" w:eastAsia="en-GB"/>
        </w:rPr>
        <w:t>Установе</w:t>
      </w:r>
      <w:r w:rsidRPr="00787E24">
        <w:rPr>
          <w:rFonts w:ascii="Times New Roman" w:hAnsi="Times New Roman"/>
          <w:sz w:val="24"/>
          <w:szCs w:val="24"/>
          <w:lang w:val="sr-Cyrl-BA" w:eastAsia="en-GB"/>
        </w:rPr>
        <w:t xml:space="preserve"> која у свом саставу има Одјељење са посебним режимом.</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(2) О приједлогу за премјештај рјешењем одлучује министар.</w:t>
      </w:r>
    </w:p>
    <w:p w:rsidR="000D5B33" w:rsidRPr="00787E24" w:rsidRDefault="000D5B33" w:rsidP="000D5B33">
      <w:pPr>
        <w:ind w:firstLine="720"/>
        <w:jc w:val="both"/>
        <w:rPr>
          <w:rFonts w:ascii="Times New Roman" w:hAnsi="Times New Roman"/>
          <w:sz w:val="24"/>
          <w:szCs w:val="24"/>
          <w:lang w:val="sr-Cyrl-BA" w:eastAsia="en-GB"/>
        </w:rPr>
      </w:pPr>
    </w:p>
    <w:p w:rsidR="001A55B3" w:rsidRPr="00787E24" w:rsidRDefault="001A55B3" w:rsidP="000D5B33">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Члан 11.</w:t>
      </w:r>
    </w:p>
    <w:p w:rsidR="000D5B33" w:rsidRPr="00787E24" w:rsidRDefault="000D5B33" w:rsidP="000D5B33">
      <w:pPr>
        <w:jc w:val="center"/>
        <w:outlineLvl w:val="4"/>
        <w:rPr>
          <w:rFonts w:ascii="Times New Roman" w:hAnsi="Times New Roman"/>
          <w:bCs/>
          <w:sz w:val="24"/>
          <w:szCs w:val="24"/>
          <w:lang w:val="sr-Cyrl-BA" w:eastAsia="en-GB"/>
        </w:rPr>
      </w:pP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(1) </w:t>
      </w:r>
      <w:r w:rsidRPr="00787E24">
        <w:rPr>
          <w:rFonts w:ascii="Times New Roman" w:hAnsi="Times New Roman"/>
          <w:b/>
          <w:sz w:val="24"/>
          <w:szCs w:val="24"/>
          <w:lang w:val="sr-Cyrl-BA" w:eastAsia="en-GB"/>
        </w:rPr>
        <w:t>Затвореник</w:t>
      </w:r>
      <w:r w:rsidRPr="00787E24">
        <w:rPr>
          <w:rFonts w:ascii="Times New Roman" w:hAnsi="Times New Roman"/>
          <w:sz w:val="24"/>
          <w:szCs w:val="24"/>
          <w:lang w:val="sr-Cyrl-BA" w:eastAsia="en-GB"/>
        </w:rPr>
        <w:t xml:space="preserve"> има право контактирања са сродницима у правој линији, а у побочној линији до другог степена сродства, као и са пуномоћником који га заступа у његовим пословима и интересима.</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(2) Контакти из става 1. овог члана остварују се путем посјета, писама и телефона, у складу са правилником из члана 8. овог закона.</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(3) </w:t>
      </w:r>
      <w:r w:rsidRPr="00787E24">
        <w:rPr>
          <w:rFonts w:ascii="Times New Roman" w:hAnsi="Times New Roman"/>
          <w:b/>
          <w:sz w:val="24"/>
          <w:szCs w:val="24"/>
          <w:lang w:val="sr-Cyrl-BA" w:eastAsia="en-GB"/>
        </w:rPr>
        <w:t>Затвореник</w:t>
      </w:r>
      <w:r w:rsidRPr="00787E24">
        <w:rPr>
          <w:rFonts w:ascii="Times New Roman" w:hAnsi="Times New Roman"/>
          <w:sz w:val="24"/>
          <w:szCs w:val="24"/>
          <w:lang w:val="sr-Cyrl-BA" w:eastAsia="en-GB"/>
        </w:rPr>
        <w:t xml:space="preserve"> има право на пријем новчаних и пакетних пошиљки упућених од стране сродника у правој линији, а у побочној линији до другог степена сродства.</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(4) Посјете </w:t>
      </w:r>
      <w:r w:rsidRPr="00787E24">
        <w:rPr>
          <w:rFonts w:ascii="Times New Roman" w:hAnsi="Times New Roman"/>
          <w:b/>
          <w:sz w:val="24"/>
          <w:szCs w:val="24"/>
          <w:lang w:val="sr-Cyrl-BA" w:eastAsia="en-GB"/>
        </w:rPr>
        <w:t>затвореницима</w:t>
      </w:r>
      <w:r w:rsidRPr="00787E24">
        <w:rPr>
          <w:rFonts w:ascii="Times New Roman" w:hAnsi="Times New Roman"/>
          <w:sz w:val="24"/>
          <w:szCs w:val="24"/>
          <w:lang w:val="sr-Cyrl-BA" w:eastAsia="en-GB"/>
        </w:rPr>
        <w:t xml:space="preserve"> одвијају се под надзором службе обезбјеђења.</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(5) Уколико то захтијевају разлози безбједности, руководилац Одјељења може наредити надзор над телефонским разговором, о чему се обавјештава </w:t>
      </w:r>
      <w:r w:rsidRPr="00787E24">
        <w:rPr>
          <w:rFonts w:ascii="Times New Roman" w:hAnsi="Times New Roman"/>
          <w:b/>
          <w:sz w:val="24"/>
          <w:szCs w:val="24"/>
          <w:lang w:val="sr-Cyrl-BA" w:eastAsia="en-GB"/>
        </w:rPr>
        <w:t>затвореник</w:t>
      </w:r>
      <w:r w:rsidRPr="00787E24">
        <w:rPr>
          <w:rFonts w:ascii="Times New Roman" w:hAnsi="Times New Roman"/>
          <w:sz w:val="24"/>
          <w:szCs w:val="24"/>
          <w:lang w:val="sr-Cyrl-BA" w:eastAsia="en-GB"/>
        </w:rPr>
        <w:t>.</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(6) Руководилац Одјељења може из разлога безбједности, за вријеме док они трају, ускратити пријем посјета, новчаних и пакетних пошиљки, дописивање и телефонске разговоре, о чему се обавјештава </w:t>
      </w:r>
      <w:r w:rsidRPr="00787E24">
        <w:rPr>
          <w:rFonts w:ascii="Times New Roman" w:hAnsi="Times New Roman"/>
          <w:b/>
          <w:sz w:val="24"/>
          <w:szCs w:val="24"/>
          <w:lang w:val="sr-Cyrl-BA" w:eastAsia="en-GB"/>
        </w:rPr>
        <w:t>затвореник</w:t>
      </w:r>
      <w:r w:rsidRPr="00787E24">
        <w:rPr>
          <w:rFonts w:ascii="Times New Roman" w:hAnsi="Times New Roman"/>
          <w:sz w:val="24"/>
          <w:szCs w:val="24"/>
          <w:lang w:val="sr-Cyrl-BA" w:eastAsia="en-GB"/>
        </w:rPr>
        <w:t>.</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(7) </w:t>
      </w:r>
      <w:r w:rsidRPr="00787E24">
        <w:rPr>
          <w:rFonts w:ascii="Times New Roman" w:hAnsi="Times New Roman"/>
          <w:b/>
          <w:sz w:val="24"/>
          <w:szCs w:val="24"/>
          <w:lang w:val="sr-Cyrl-BA" w:eastAsia="en-GB"/>
        </w:rPr>
        <w:t>Затворенику</w:t>
      </w:r>
      <w:r w:rsidRPr="00787E24">
        <w:rPr>
          <w:rFonts w:ascii="Times New Roman" w:hAnsi="Times New Roman"/>
          <w:sz w:val="24"/>
          <w:szCs w:val="24"/>
          <w:lang w:val="sr-Cyrl-BA" w:eastAsia="en-GB"/>
        </w:rPr>
        <w:t xml:space="preserve"> се обезбјеђује боравак на свјежем ваздуху у трајању од најмање два часа дневно, при чему се нарочито води рачуна о безбједности.</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(8) За вријеме трајања распореда у Одјељење не може се одобравати коришћење погодности ван круга Установе.</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(9) За вријеме трајања распореда у Одјељење </w:t>
      </w:r>
      <w:r w:rsidRPr="00787E24">
        <w:rPr>
          <w:rFonts w:ascii="Times New Roman" w:hAnsi="Times New Roman"/>
          <w:b/>
          <w:sz w:val="24"/>
          <w:szCs w:val="24"/>
          <w:lang w:val="sr-Cyrl-BA" w:eastAsia="en-GB"/>
        </w:rPr>
        <w:t>затворенику</w:t>
      </w:r>
      <w:r w:rsidRPr="00787E24">
        <w:rPr>
          <w:rFonts w:ascii="Times New Roman" w:hAnsi="Times New Roman"/>
          <w:sz w:val="24"/>
          <w:szCs w:val="24"/>
          <w:lang w:val="sr-Cyrl-BA" w:eastAsia="en-GB"/>
        </w:rPr>
        <w:t xml:space="preserve"> се може омогућити радно ангажовање у просторима Одјељења, под строго контролисаним условима и посебно водећи рачуна о безбједности.</w:t>
      </w:r>
    </w:p>
    <w:p w:rsidR="000D5B33" w:rsidRPr="00787E24" w:rsidRDefault="000D5B33" w:rsidP="000D5B33">
      <w:pPr>
        <w:ind w:firstLine="720"/>
        <w:jc w:val="both"/>
        <w:rPr>
          <w:rFonts w:ascii="Times New Roman" w:hAnsi="Times New Roman"/>
          <w:sz w:val="24"/>
          <w:szCs w:val="24"/>
          <w:lang w:val="sr-Cyrl-BA" w:eastAsia="en-GB"/>
        </w:rPr>
      </w:pPr>
    </w:p>
    <w:p w:rsidR="001A55B3" w:rsidRPr="00787E24" w:rsidRDefault="001A55B3" w:rsidP="000D5B33">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Члан 12.</w:t>
      </w:r>
    </w:p>
    <w:p w:rsidR="000D5B33" w:rsidRPr="00787E24" w:rsidRDefault="000D5B33" w:rsidP="000D5B33">
      <w:pPr>
        <w:jc w:val="center"/>
        <w:outlineLvl w:val="4"/>
        <w:rPr>
          <w:rFonts w:ascii="Times New Roman" w:hAnsi="Times New Roman"/>
          <w:bCs/>
          <w:sz w:val="24"/>
          <w:szCs w:val="24"/>
          <w:lang w:val="sr-Cyrl-BA" w:eastAsia="en-GB"/>
        </w:rPr>
      </w:pP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(1) </w:t>
      </w:r>
      <w:r w:rsidRPr="00787E24">
        <w:rPr>
          <w:rFonts w:ascii="Times New Roman" w:hAnsi="Times New Roman"/>
          <w:b/>
          <w:sz w:val="24"/>
          <w:szCs w:val="24"/>
          <w:lang w:val="sr-Cyrl-BA" w:eastAsia="en-GB"/>
        </w:rPr>
        <w:t>Затвореници</w:t>
      </w:r>
      <w:r w:rsidRPr="00787E24">
        <w:rPr>
          <w:rFonts w:ascii="Times New Roman" w:hAnsi="Times New Roman"/>
          <w:sz w:val="24"/>
          <w:szCs w:val="24"/>
          <w:lang w:val="sr-Cyrl-BA" w:eastAsia="en-GB"/>
        </w:rPr>
        <w:t xml:space="preserve"> </w:t>
      </w:r>
      <w:r w:rsidRPr="00787E24">
        <w:rPr>
          <w:rFonts w:ascii="Times New Roman" w:hAnsi="Times New Roman"/>
          <w:b/>
          <w:sz w:val="24"/>
          <w:szCs w:val="24"/>
          <w:lang w:val="sr-Cyrl-BA" w:eastAsia="en-GB"/>
        </w:rPr>
        <w:t>су</w:t>
      </w:r>
      <w:r w:rsidRPr="00787E24">
        <w:rPr>
          <w:rFonts w:ascii="Times New Roman" w:hAnsi="Times New Roman"/>
          <w:sz w:val="24"/>
          <w:szCs w:val="24"/>
          <w:lang w:val="sr-Cyrl-BA" w:eastAsia="en-GB"/>
        </w:rPr>
        <w:t xml:space="preserve"> </w:t>
      </w:r>
      <w:r w:rsidRPr="00787E24">
        <w:rPr>
          <w:rFonts w:ascii="Times New Roman" w:hAnsi="Times New Roman"/>
          <w:b/>
          <w:sz w:val="24"/>
          <w:szCs w:val="24"/>
          <w:lang w:val="sr-Cyrl-BA" w:eastAsia="en-GB"/>
        </w:rPr>
        <w:t>дужни</w:t>
      </w:r>
      <w:r w:rsidRPr="00787E24">
        <w:rPr>
          <w:rFonts w:ascii="Times New Roman" w:hAnsi="Times New Roman"/>
          <w:sz w:val="24"/>
          <w:szCs w:val="24"/>
          <w:lang w:val="sr-Cyrl-BA" w:eastAsia="en-GB"/>
        </w:rPr>
        <w:t xml:space="preserve"> да се придржавају одредаба овог закона, правилника о кућном реду и других прописа из области извршења казне затвора и да поступају по законитим наређењима службених лица.</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(2) Понашање које је супротно одредбама става 1. овог члана представља дисциплински прекршај, за који </w:t>
      </w:r>
      <w:r w:rsidRPr="00787E24">
        <w:rPr>
          <w:rFonts w:ascii="Times New Roman" w:hAnsi="Times New Roman"/>
          <w:b/>
          <w:sz w:val="24"/>
          <w:szCs w:val="24"/>
          <w:lang w:val="sr-Cyrl-BA" w:eastAsia="en-GB"/>
        </w:rPr>
        <w:t>затвореник</w:t>
      </w:r>
      <w:r w:rsidRPr="00787E24">
        <w:rPr>
          <w:rFonts w:ascii="Times New Roman" w:hAnsi="Times New Roman"/>
          <w:sz w:val="24"/>
          <w:szCs w:val="24"/>
          <w:lang w:val="sr-Cyrl-BA" w:eastAsia="en-GB"/>
        </w:rPr>
        <w:t xml:space="preserve"> може бити дисциплински </w:t>
      </w:r>
      <w:r w:rsidRPr="00787E24">
        <w:rPr>
          <w:rFonts w:ascii="Times New Roman" w:hAnsi="Times New Roman"/>
          <w:b/>
          <w:sz w:val="24"/>
          <w:szCs w:val="24"/>
          <w:lang w:val="sr-Cyrl-BA" w:eastAsia="en-GB"/>
        </w:rPr>
        <w:t>кажњен</w:t>
      </w:r>
      <w:r w:rsidRPr="00787E24">
        <w:rPr>
          <w:rFonts w:ascii="Times New Roman" w:hAnsi="Times New Roman"/>
          <w:sz w:val="24"/>
          <w:szCs w:val="24"/>
          <w:lang w:val="sr-Cyrl-BA" w:eastAsia="en-GB"/>
        </w:rPr>
        <w:t>.</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(3) Дисциплински прекршаји могу бити лакши и тежи.</w:t>
      </w:r>
    </w:p>
    <w:p w:rsidR="000D5B33" w:rsidRPr="00787E24" w:rsidRDefault="000D5B33" w:rsidP="000D5B33">
      <w:pPr>
        <w:ind w:firstLine="720"/>
        <w:jc w:val="both"/>
        <w:rPr>
          <w:rFonts w:ascii="Times New Roman" w:hAnsi="Times New Roman"/>
          <w:sz w:val="24"/>
          <w:szCs w:val="24"/>
          <w:lang w:val="sr-Cyrl-BA" w:eastAsia="en-GB"/>
        </w:rPr>
      </w:pPr>
    </w:p>
    <w:p w:rsidR="00787E24" w:rsidRDefault="00787E24" w:rsidP="000D5B33">
      <w:pPr>
        <w:tabs>
          <w:tab w:val="left" w:pos="1080"/>
        </w:tabs>
        <w:jc w:val="center"/>
        <w:outlineLvl w:val="4"/>
        <w:rPr>
          <w:rFonts w:ascii="Times New Roman" w:hAnsi="Times New Roman"/>
          <w:bCs/>
          <w:sz w:val="24"/>
          <w:szCs w:val="24"/>
          <w:lang w:val="sr-Cyrl-BA" w:eastAsia="en-GB"/>
        </w:rPr>
      </w:pPr>
    </w:p>
    <w:p w:rsidR="001A55B3" w:rsidRPr="00787E24" w:rsidRDefault="001A55B3" w:rsidP="000D5B33">
      <w:pPr>
        <w:tabs>
          <w:tab w:val="left" w:pos="1080"/>
        </w:tabs>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lastRenderedPageBreak/>
        <w:t>Члан 13.</w:t>
      </w:r>
    </w:p>
    <w:p w:rsidR="000D5B33" w:rsidRPr="00787E24" w:rsidRDefault="000D5B33" w:rsidP="000D5B33">
      <w:pPr>
        <w:tabs>
          <w:tab w:val="left" w:pos="1080"/>
        </w:tabs>
        <w:jc w:val="center"/>
        <w:outlineLvl w:val="4"/>
        <w:rPr>
          <w:rFonts w:ascii="Times New Roman" w:hAnsi="Times New Roman"/>
          <w:bCs/>
          <w:sz w:val="24"/>
          <w:szCs w:val="24"/>
          <w:lang w:val="sr-Cyrl-BA" w:eastAsia="en-GB"/>
        </w:rPr>
      </w:pPr>
    </w:p>
    <w:p w:rsidR="001A55B3" w:rsidRPr="00787E24" w:rsidRDefault="001A55B3" w:rsidP="000D5B33">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Лакши дисциплински прекршаји су:</w:t>
      </w:r>
    </w:p>
    <w:p w:rsidR="001A55B3" w:rsidRPr="00787E24" w:rsidRDefault="001A55B3" w:rsidP="000D5B33">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а) давање на коришћење ствари другом лицу за које нема одобрење,</w:t>
      </w:r>
    </w:p>
    <w:p w:rsidR="001A55B3" w:rsidRPr="00787E24" w:rsidRDefault="001A55B3" w:rsidP="000D5B33">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б) посједовање и узимање лијекова без одобрења,</w:t>
      </w:r>
    </w:p>
    <w:p w:rsidR="001A55B3" w:rsidRPr="00787E24" w:rsidRDefault="001A55B3" w:rsidP="000D5B33">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в) неовлашћено узимање или коришћење туђих ствари,</w:t>
      </w:r>
    </w:p>
    <w:p w:rsidR="001A55B3" w:rsidRPr="00787E24" w:rsidRDefault="001A55B3" w:rsidP="000D5B33">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г) подстицање другог на вршење прекршаја,</w:t>
      </w:r>
    </w:p>
    <w:p w:rsidR="001A55B3" w:rsidRPr="00787E24" w:rsidRDefault="001A55B3" w:rsidP="000D5B33">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д) намјерно прљање просторија Установе,</w:t>
      </w:r>
    </w:p>
    <w:p w:rsidR="001A55B3" w:rsidRPr="00787E24" w:rsidRDefault="001A55B3" w:rsidP="000D5B33">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ђ) неовлашћено контактирање са другим лицима и</w:t>
      </w:r>
    </w:p>
    <w:p w:rsidR="001A55B3" w:rsidRPr="00787E24" w:rsidRDefault="001A55B3" w:rsidP="000D5B33">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е) занемаривање личне и колективне хигијене.</w:t>
      </w:r>
    </w:p>
    <w:p w:rsidR="000D5B33" w:rsidRPr="00787E24" w:rsidRDefault="000D5B33" w:rsidP="000D5B33">
      <w:pPr>
        <w:tabs>
          <w:tab w:val="left" w:pos="1080"/>
        </w:tabs>
        <w:ind w:firstLine="720"/>
        <w:jc w:val="both"/>
        <w:rPr>
          <w:rFonts w:ascii="Times New Roman" w:hAnsi="Times New Roman"/>
          <w:sz w:val="24"/>
          <w:szCs w:val="24"/>
          <w:lang w:val="sr-Cyrl-BA" w:eastAsia="en-GB"/>
        </w:rPr>
      </w:pPr>
    </w:p>
    <w:p w:rsidR="001A55B3" w:rsidRPr="00787E24" w:rsidRDefault="001A55B3" w:rsidP="000D5B33">
      <w:pPr>
        <w:tabs>
          <w:tab w:val="left" w:pos="1080"/>
        </w:tabs>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Члан 14.</w:t>
      </w:r>
    </w:p>
    <w:p w:rsidR="000D5B33" w:rsidRPr="00787E24" w:rsidRDefault="000D5B33" w:rsidP="000D5B33">
      <w:pPr>
        <w:tabs>
          <w:tab w:val="left" w:pos="1080"/>
        </w:tabs>
        <w:jc w:val="center"/>
        <w:outlineLvl w:val="4"/>
        <w:rPr>
          <w:rFonts w:ascii="Times New Roman" w:hAnsi="Times New Roman"/>
          <w:bCs/>
          <w:sz w:val="24"/>
          <w:szCs w:val="24"/>
          <w:lang w:val="sr-Cyrl-BA" w:eastAsia="en-GB"/>
        </w:rPr>
      </w:pP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(1) Тежи дисциплински прекршаји су:</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а) одбијање извршења законитог наређења службеног лица,</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б) подстрекавање на побуну или бјекство,</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 xml:space="preserve">в) припремање бјекства, покушај бјекства и бјекство, </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г) помагање другим затвореницима при припремању бјекства или бјекству,</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д) организовање и учешће у побуни,</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ђ) насилничко понашање према другим затвореницима, физичко и психичко злостављање, као и свако некоректно понашање према другим затвореницима,</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е) намјерно уништавање туђе имовине и имовине Одјељења,</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ж) узимање од других затвореника накнаде у новцу или натури,</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з) неовлашћено напуштање Одјељења, болничког лијечења у здравственој установи или са радилишта, без одобрења службеног лица,</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и) производња, уношење, посједовање, препродаја и уживање алкохола, опојних дрога и психоактивних материја у Одјељењу или на болничком лијечењу,</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ј) израда, посједовање и уношење у Одјељење недозвољених предмета, укључујући и новац, опасне ствари или средства за комуникацију на даљину,</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 xml:space="preserve">к) </w:t>
      </w:r>
      <w:r w:rsidRPr="00787E24">
        <w:rPr>
          <w:rFonts w:ascii="Times New Roman" w:hAnsi="Times New Roman"/>
          <w:b/>
          <w:sz w:val="24"/>
          <w:szCs w:val="24"/>
          <w:lang w:val="sr-Cyrl-BA"/>
        </w:rPr>
        <w:t xml:space="preserve">вријеђање, пријетње и непристојно понашање, </w:t>
      </w:r>
      <w:r w:rsidRPr="00787E24">
        <w:rPr>
          <w:rFonts w:ascii="Times New Roman" w:eastAsia="Calibri" w:hAnsi="Times New Roman"/>
          <w:b/>
          <w:sz w:val="24"/>
          <w:szCs w:val="24"/>
          <w:lang w:val="sr-Cyrl-BA"/>
        </w:rPr>
        <w:t>међусобне свађе и туче,</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 xml:space="preserve">л) израда било каквих предмета и обављање приватних послова за себе или другог без налога службеног лица, </w:t>
      </w:r>
    </w:p>
    <w:p w:rsidR="001A55B3" w:rsidRPr="00787E24" w:rsidRDefault="001A55B3" w:rsidP="000D5B33">
      <w:pPr>
        <w:overflowPunct w:val="0"/>
        <w:autoSpaceDE w:val="0"/>
        <w:autoSpaceDN w:val="0"/>
        <w:ind w:firstLine="720"/>
        <w:rPr>
          <w:rFonts w:ascii="Times New Roman" w:hAnsi="Times New Roman"/>
          <w:b/>
          <w:sz w:val="24"/>
          <w:szCs w:val="24"/>
          <w:lang w:val="sr-Cyrl-BA"/>
        </w:rPr>
      </w:pPr>
      <w:r w:rsidRPr="00787E24">
        <w:rPr>
          <w:rFonts w:ascii="Times New Roman" w:eastAsia="Calibri" w:hAnsi="Times New Roman"/>
          <w:b/>
          <w:sz w:val="24"/>
          <w:szCs w:val="24"/>
          <w:lang w:val="sr-Cyrl-BA"/>
        </w:rPr>
        <w:t>љ) ометање спровођења дневног распореда активности,</w:t>
      </w:r>
      <w:r w:rsidRPr="00787E24">
        <w:rPr>
          <w:rFonts w:ascii="Times New Roman" w:hAnsi="Times New Roman"/>
          <w:b/>
          <w:sz w:val="24"/>
          <w:szCs w:val="24"/>
          <w:lang w:val="sr-Cyrl-BA"/>
        </w:rPr>
        <w:t xml:space="preserve"> </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 xml:space="preserve">м) неовлашћено улажење и коришћење службене просторије и боравак на мјестима гдје је то забрањено, </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н) спречавање приступа у било који простор Одјељења службеним лицима и лицима која имају овлашћење да улазе у Одјељење,</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 xml:space="preserve">њ) међусобна препродаја или трампа било каквих ствари, </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о) крађа, коцкање и играње недозвољених игара,</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п) опирање здравственом прегледу и тестирању на заразне болести, алкохол и опојна средства,</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р) подстицање других затвореника на понашање које представља кривично дјело, прекршај или тежи дисциплински прекршај,</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с) некоректно понашање према службеним лицима,</w:t>
      </w:r>
    </w:p>
    <w:p w:rsidR="001A55B3" w:rsidRPr="00787E24" w:rsidRDefault="001A55B3" w:rsidP="000D5B33">
      <w:pPr>
        <w:ind w:firstLine="720"/>
        <w:jc w:val="both"/>
        <w:outlineLvl w:val="0"/>
        <w:rPr>
          <w:rFonts w:ascii="Times New Roman" w:eastAsia="Calibri" w:hAnsi="Times New Roman"/>
          <w:b/>
          <w:sz w:val="24"/>
          <w:szCs w:val="24"/>
          <w:lang w:val="sr-Cyrl-BA"/>
        </w:rPr>
      </w:pPr>
      <w:r w:rsidRPr="00787E24">
        <w:rPr>
          <w:rFonts w:ascii="Times New Roman" w:eastAsia="Calibri" w:hAnsi="Times New Roman"/>
          <w:b/>
          <w:sz w:val="24"/>
          <w:szCs w:val="24"/>
          <w:lang w:val="sr-Cyrl-BA"/>
        </w:rPr>
        <w:t>т) пружање отпора или физички напад на службено лице,</w:t>
      </w:r>
    </w:p>
    <w:p w:rsidR="001A55B3" w:rsidRPr="00787E24" w:rsidRDefault="001A55B3" w:rsidP="000D5B33">
      <w:pPr>
        <w:ind w:firstLine="720"/>
        <w:jc w:val="both"/>
        <w:outlineLvl w:val="0"/>
        <w:rPr>
          <w:rFonts w:ascii="Times New Roman" w:eastAsia="Calibri" w:hAnsi="Times New Roman"/>
          <w:b/>
          <w:sz w:val="24"/>
          <w:szCs w:val="24"/>
          <w:lang w:val="sr-Cyrl-BA"/>
        </w:rPr>
      </w:pPr>
      <w:r w:rsidRPr="00787E24">
        <w:rPr>
          <w:rFonts w:ascii="Times New Roman" w:eastAsia="Calibri" w:hAnsi="Times New Roman"/>
          <w:b/>
          <w:sz w:val="24"/>
          <w:szCs w:val="24"/>
          <w:lang w:val="sr-Cyrl-BA"/>
        </w:rPr>
        <w:t>ћ) занемаривање радне обавезе која је проузроковала или је могла проузроковати штетне посљедице већег обима,</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у) давање лажних података усљед којих је настала или је могла настати штета већих размјера,</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lastRenderedPageBreak/>
        <w:t>ф) угрожавање туђег здравља које је извршено намјерно или грубом непажњом,</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х) обучавање других затвореника о начину извршења кривичног дјела на основу личног или туђег искуства,</w:t>
      </w:r>
    </w:p>
    <w:p w:rsidR="001A55B3" w:rsidRPr="00787E24" w:rsidRDefault="001A55B3" w:rsidP="000D5B33">
      <w:pPr>
        <w:overflowPunct w:val="0"/>
        <w:autoSpaceDE w:val="0"/>
        <w:autoSpaceDN w:val="0"/>
        <w:ind w:firstLine="720"/>
        <w:jc w:val="both"/>
        <w:rPr>
          <w:rFonts w:ascii="Times New Roman" w:eastAsia="Calibri" w:hAnsi="Times New Roman"/>
          <w:b/>
          <w:sz w:val="24"/>
          <w:szCs w:val="24"/>
          <w:lang w:val="sr-Cyrl-BA"/>
        </w:rPr>
      </w:pPr>
      <w:r w:rsidRPr="00787E24">
        <w:rPr>
          <w:rFonts w:ascii="Times New Roman" w:eastAsia="Calibri" w:hAnsi="Times New Roman"/>
          <w:b/>
          <w:sz w:val="24"/>
          <w:szCs w:val="24"/>
          <w:lang w:val="sr-Cyrl-BA"/>
        </w:rPr>
        <w:t>ц) намјерно нарушавање свог здравља ради онеспособљавања за извршење обавеза.</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(2) Тежи дисциплински прекршај је и свако понашање које представља кривично дјело за које се </w:t>
      </w:r>
      <w:r w:rsidRPr="00787E24">
        <w:rPr>
          <w:rFonts w:ascii="Times New Roman" w:hAnsi="Times New Roman"/>
          <w:b/>
          <w:sz w:val="24"/>
          <w:szCs w:val="24"/>
          <w:lang w:val="sr-Cyrl-BA" w:eastAsia="en-GB"/>
        </w:rPr>
        <w:t>затвореник</w:t>
      </w:r>
      <w:r w:rsidRPr="00787E24">
        <w:rPr>
          <w:rFonts w:ascii="Times New Roman" w:hAnsi="Times New Roman"/>
          <w:sz w:val="24"/>
          <w:szCs w:val="24"/>
          <w:lang w:val="sr-Cyrl-BA" w:eastAsia="en-GB"/>
        </w:rPr>
        <w:t xml:space="preserve"> гони по службеној дужности.</w:t>
      </w:r>
    </w:p>
    <w:p w:rsidR="001A55B3" w:rsidRPr="00787E24" w:rsidRDefault="001A55B3" w:rsidP="000D5B33">
      <w:pPr>
        <w:ind w:firstLine="720"/>
        <w:jc w:val="both"/>
        <w:rPr>
          <w:rFonts w:ascii="Times New Roman" w:hAnsi="Times New Roman"/>
          <w:sz w:val="24"/>
          <w:szCs w:val="24"/>
          <w:lang w:val="sr-Cyrl-BA" w:eastAsia="en-GB"/>
        </w:rPr>
      </w:pPr>
    </w:p>
    <w:p w:rsidR="001A55B3" w:rsidRPr="00787E24" w:rsidRDefault="001A55B3" w:rsidP="000D5B33">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Члан 15.</w:t>
      </w:r>
    </w:p>
    <w:p w:rsidR="001A55B3" w:rsidRPr="00787E24" w:rsidRDefault="001A55B3" w:rsidP="000D5B33">
      <w:pPr>
        <w:jc w:val="center"/>
        <w:outlineLvl w:val="4"/>
        <w:rPr>
          <w:rFonts w:ascii="Times New Roman" w:hAnsi="Times New Roman"/>
          <w:bCs/>
          <w:sz w:val="24"/>
          <w:szCs w:val="24"/>
          <w:lang w:val="sr-Cyrl-BA" w:eastAsia="en-GB"/>
        </w:rPr>
      </w:pP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(1) За учињене дисциплинске прекршаје изричу се дисциплинске казне.</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(2) Дисциплинске казне су:</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а) писмени укор и</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б) упућивање у самицу до 20 дана.</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(3) Ако </w:t>
      </w:r>
      <w:r w:rsidRPr="00787E24">
        <w:rPr>
          <w:rFonts w:ascii="Times New Roman" w:hAnsi="Times New Roman"/>
          <w:b/>
          <w:sz w:val="24"/>
          <w:szCs w:val="24"/>
          <w:lang w:val="sr-Cyrl-BA" w:eastAsia="en-GB"/>
        </w:rPr>
        <w:t>затвореник</w:t>
      </w:r>
      <w:r w:rsidRPr="00787E24">
        <w:rPr>
          <w:rFonts w:ascii="Times New Roman" w:hAnsi="Times New Roman"/>
          <w:sz w:val="24"/>
          <w:szCs w:val="24"/>
          <w:lang w:val="sr-Cyrl-BA" w:eastAsia="en-GB"/>
        </w:rPr>
        <w:t xml:space="preserve"> за вријеме трајања распореда у Одјељење учини кривично дјело, Установа је дужна да поднесе извјештај надлежном органу.</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(4) Према </w:t>
      </w:r>
      <w:r w:rsidRPr="00787E24">
        <w:rPr>
          <w:rFonts w:ascii="Times New Roman" w:hAnsi="Times New Roman"/>
          <w:b/>
          <w:sz w:val="24"/>
          <w:szCs w:val="24"/>
          <w:lang w:val="sr-Cyrl-BA" w:eastAsia="en-GB"/>
        </w:rPr>
        <w:t>затворенику</w:t>
      </w:r>
      <w:r w:rsidRPr="00787E24">
        <w:rPr>
          <w:rFonts w:ascii="Times New Roman" w:hAnsi="Times New Roman"/>
          <w:sz w:val="24"/>
          <w:szCs w:val="24"/>
          <w:lang w:val="sr-Cyrl-BA" w:eastAsia="en-GB"/>
        </w:rPr>
        <w:t xml:space="preserve"> примјењује се дисциплинска казна и ако за вријеме трајања распореда у Одјељење учини кривично дјело.</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(5) Писмени укор изриче се за лакше дисциплинске прекршаје.</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(6) Дисциплинска казна упућивања у самицу може се изрећи само за теже дисциплинске прекршаje.</w:t>
      </w:r>
    </w:p>
    <w:p w:rsidR="000D5B33" w:rsidRPr="00787E24" w:rsidRDefault="000D5B33" w:rsidP="000D5B33">
      <w:pPr>
        <w:jc w:val="center"/>
        <w:outlineLvl w:val="4"/>
        <w:rPr>
          <w:rFonts w:ascii="Times New Roman" w:hAnsi="Times New Roman"/>
          <w:bCs/>
          <w:sz w:val="24"/>
          <w:szCs w:val="24"/>
          <w:lang w:val="sr-Cyrl-BA" w:eastAsia="en-GB"/>
        </w:rPr>
      </w:pPr>
    </w:p>
    <w:p w:rsidR="001A55B3" w:rsidRPr="00787E24" w:rsidRDefault="001A55B3" w:rsidP="000D5B33">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Члан 16.</w:t>
      </w:r>
    </w:p>
    <w:p w:rsidR="000D5B33" w:rsidRPr="00787E24" w:rsidRDefault="000D5B33" w:rsidP="000D5B33">
      <w:pPr>
        <w:jc w:val="center"/>
        <w:outlineLvl w:val="4"/>
        <w:rPr>
          <w:rFonts w:ascii="Times New Roman" w:hAnsi="Times New Roman"/>
          <w:bCs/>
          <w:sz w:val="24"/>
          <w:szCs w:val="24"/>
          <w:lang w:val="sr-Cyrl-BA" w:eastAsia="en-GB"/>
        </w:rPr>
      </w:pP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(1) Приједлог за покретање поступка за утврђивање дисциплинске одговорности </w:t>
      </w:r>
      <w:r w:rsidRPr="00787E24">
        <w:rPr>
          <w:rFonts w:ascii="Times New Roman" w:hAnsi="Times New Roman"/>
          <w:b/>
          <w:sz w:val="24"/>
          <w:szCs w:val="24"/>
          <w:lang w:val="sr-Cyrl-BA" w:eastAsia="en-GB"/>
        </w:rPr>
        <w:t>затвореника</w:t>
      </w:r>
      <w:r w:rsidRPr="00787E24">
        <w:rPr>
          <w:rFonts w:ascii="Times New Roman" w:hAnsi="Times New Roman"/>
          <w:sz w:val="24"/>
          <w:szCs w:val="24"/>
          <w:lang w:val="sr-Cyrl-BA" w:eastAsia="en-GB"/>
        </w:rPr>
        <w:t xml:space="preserve"> руководиоцу Установе подноси руководилац Одјељења.</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(2) Руководилац Установе рјешењем одлучује о покретању дисциплинског поступка.</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(3) Руководилац Установе именује Дисциплинску комисију (у даљем тексту: Комисија), коју чине радници Устaнове у чијем саставу се налази Одјељење, водећи при том рачуна да састав Kомисије у правилу одражава равноправну заступљеност полова.</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(4) Комисија се састоји од три члана, од којих је један предсједник.</w:t>
      </w:r>
    </w:p>
    <w:p w:rsidR="000D5B33" w:rsidRPr="00787E24" w:rsidRDefault="000D5B33" w:rsidP="000D5B33">
      <w:pPr>
        <w:ind w:firstLine="720"/>
        <w:jc w:val="both"/>
        <w:rPr>
          <w:rFonts w:ascii="Times New Roman" w:hAnsi="Times New Roman"/>
          <w:sz w:val="24"/>
          <w:szCs w:val="24"/>
          <w:lang w:val="sr-Cyrl-BA" w:eastAsia="en-GB"/>
        </w:rPr>
      </w:pPr>
    </w:p>
    <w:p w:rsidR="001A55B3" w:rsidRPr="00787E24" w:rsidRDefault="001A55B3" w:rsidP="000D5B33">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Члан 17.</w:t>
      </w:r>
    </w:p>
    <w:p w:rsidR="000D5B33" w:rsidRPr="00787E24" w:rsidRDefault="000D5B33" w:rsidP="000D5B33">
      <w:pPr>
        <w:jc w:val="center"/>
        <w:outlineLvl w:val="4"/>
        <w:rPr>
          <w:rFonts w:ascii="Times New Roman" w:hAnsi="Times New Roman"/>
          <w:bCs/>
          <w:sz w:val="24"/>
          <w:szCs w:val="24"/>
          <w:lang w:val="sr-Cyrl-BA" w:eastAsia="en-GB"/>
        </w:rPr>
      </w:pPr>
    </w:p>
    <w:p w:rsidR="001A55B3" w:rsidRPr="00787E24" w:rsidRDefault="001A55B3" w:rsidP="000D5B33">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(1) Комисија је обавезна да спроведе дисциплински поступак без одлагања.</w:t>
      </w:r>
    </w:p>
    <w:p w:rsidR="001A55B3" w:rsidRPr="00787E24" w:rsidRDefault="001A55B3" w:rsidP="000D5B33">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(2) У дисциплинском поступку обавезно се саслушавају </w:t>
      </w:r>
      <w:r w:rsidRPr="00787E24">
        <w:rPr>
          <w:rFonts w:ascii="Times New Roman" w:hAnsi="Times New Roman"/>
          <w:b/>
          <w:sz w:val="24"/>
          <w:szCs w:val="24"/>
          <w:lang w:val="sr-Cyrl-BA" w:eastAsia="en-GB"/>
        </w:rPr>
        <w:t>затвореник</w:t>
      </w:r>
      <w:r w:rsidRPr="00787E24">
        <w:rPr>
          <w:rFonts w:ascii="Times New Roman" w:hAnsi="Times New Roman"/>
          <w:sz w:val="24"/>
          <w:szCs w:val="24"/>
          <w:lang w:val="sr-Cyrl-BA" w:eastAsia="en-GB"/>
        </w:rPr>
        <w:t xml:space="preserve"> и свједоци, може се извршити суочење, као и прибавити мишљење службе обезбјеђења и службе третмана.</w:t>
      </w:r>
    </w:p>
    <w:p w:rsidR="001A55B3" w:rsidRPr="00787E24" w:rsidRDefault="001A55B3" w:rsidP="000D5B33">
      <w:pPr>
        <w:tabs>
          <w:tab w:val="left" w:pos="1080"/>
        </w:tabs>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(3) Током дисциплинског поступка води се записник.</w:t>
      </w:r>
    </w:p>
    <w:p w:rsidR="000D5B33" w:rsidRPr="00787E24" w:rsidRDefault="000D5B33" w:rsidP="000D5B33">
      <w:pPr>
        <w:tabs>
          <w:tab w:val="left" w:pos="1080"/>
        </w:tabs>
        <w:ind w:firstLine="720"/>
        <w:jc w:val="both"/>
        <w:rPr>
          <w:rFonts w:ascii="Times New Roman" w:hAnsi="Times New Roman"/>
          <w:sz w:val="24"/>
          <w:szCs w:val="24"/>
          <w:lang w:val="sr-Cyrl-BA" w:eastAsia="en-GB"/>
        </w:rPr>
      </w:pPr>
    </w:p>
    <w:p w:rsidR="001A55B3" w:rsidRPr="00787E24" w:rsidRDefault="001A55B3" w:rsidP="000D5B33">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Члан 19.</w:t>
      </w:r>
    </w:p>
    <w:p w:rsidR="000D5B33" w:rsidRPr="00787E24" w:rsidRDefault="000D5B33" w:rsidP="000D5B33">
      <w:pPr>
        <w:jc w:val="center"/>
        <w:outlineLvl w:val="4"/>
        <w:rPr>
          <w:rFonts w:ascii="Times New Roman" w:hAnsi="Times New Roman"/>
          <w:bCs/>
          <w:sz w:val="24"/>
          <w:szCs w:val="24"/>
          <w:lang w:val="sr-Cyrl-BA" w:eastAsia="en-GB"/>
        </w:rPr>
      </w:pP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(1) </w:t>
      </w:r>
      <w:r w:rsidRPr="00787E24">
        <w:rPr>
          <w:rFonts w:ascii="Times New Roman" w:hAnsi="Times New Roman"/>
          <w:b/>
          <w:sz w:val="24"/>
          <w:szCs w:val="24"/>
          <w:lang w:val="sr-Cyrl-BA" w:eastAsia="en-GB"/>
        </w:rPr>
        <w:t>Затвореник</w:t>
      </w:r>
      <w:r w:rsidRPr="00787E24">
        <w:rPr>
          <w:rFonts w:ascii="Times New Roman" w:hAnsi="Times New Roman"/>
          <w:sz w:val="24"/>
          <w:szCs w:val="24"/>
          <w:lang w:val="sr-Cyrl-BA" w:eastAsia="en-GB"/>
        </w:rPr>
        <w:t xml:space="preserve"> којем је изречена дисциплинска казна упућивање у самицу не може се упутити на извршење дисциплинске казне прије него што се прибави писмено мишљење доктора о здравственом стању </w:t>
      </w:r>
      <w:r w:rsidRPr="00787E24">
        <w:rPr>
          <w:rFonts w:ascii="Times New Roman" w:hAnsi="Times New Roman"/>
          <w:b/>
          <w:sz w:val="24"/>
          <w:szCs w:val="24"/>
          <w:lang w:val="sr-Cyrl-BA" w:eastAsia="en-GB"/>
        </w:rPr>
        <w:t>затвореника</w:t>
      </w:r>
      <w:r w:rsidRPr="00787E24">
        <w:rPr>
          <w:rFonts w:ascii="Times New Roman" w:hAnsi="Times New Roman"/>
          <w:sz w:val="24"/>
          <w:szCs w:val="24"/>
          <w:lang w:val="sr-Cyrl-BA" w:eastAsia="en-GB"/>
        </w:rPr>
        <w:t>.</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(2) </w:t>
      </w:r>
      <w:r w:rsidRPr="00787E24">
        <w:rPr>
          <w:rFonts w:ascii="Times New Roman" w:hAnsi="Times New Roman"/>
          <w:b/>
          <w:sz w:val="24"/>
          <w:szCs w:val="24"/>
          <w:lang w:val="sr-Cyrl-BA" w:eastAsia="en-GB"/>
        </w:rPr>
        <w:t>Затвореници који</w:t>
      </w:r>
      <w:r w:rsidRPr="00787E24">
        <w:rPr>
          <w:rFonts w:ascii="Times New Roman" w:hAnsi="Times New Roman"/>
          <w:sz w:val="24"/>
          <w:szCs w:val="24"/>
          <w:lang w:val="sr-Cyrl-BA" w:eastAsia="en-GB"/>
        </w:rPr>
        <w:t xml:space="preserve"> почине теже дисциплинске прекршаје, као и у случајевима када постоји опасност од насилних радњи према лицима и стварима, опасност од убиства и самоповређивања или угрожавања безбједности у Одјељењу, које се не могу отклонити </w:t>
      </w:r>
      <w:r w:rsidRPr="00787E24">
        <w:rPr>
          <w:rFonts w:ascii="Times New Roman" w:hAnsi="Times New Roman"/>
          <w:sz w:val="24"/>
          <w:szCs w:val="24"/>
          <w:lang w:val="sr-Cyrl-BA" w:eastAsia="en-GB"/>
        </w:rPr>
        <w:lastRenderedPageBreak/>
        <w:t xml:space="preserve">на други начин, могу се издвојити од осталих </w:t>
      </w:r>
      <w:r w:rsidRPr="00787E24">
        <w:rPr>
          <w:rFonts w:ascii="Times New Roman" w:hAnsi="Times New Roman"/>
          <w:b/>
          <w:sz w:val="24"/>
          <w:szCs w:val="24"/>
          <w:lang w:val="sr-Cyrl-BA" w:eastAsia="en-GB"/>
        </w:rPr>
        <w:t>затвореника</w:t>
      </w:r>
      <w:r w:rsidRPr="00787E24">
        <w:rPr>
          <w:rFonts w:ascii="Times New Roman" w:hAnsi="Times New Roman"/>
          <w:sz w:val="24"/>
          <w:szCs w:val="24"/>
          <w:lang w:val="sr-Cyrl-BA" w:eastAsia="en-GB"/>
        </w:rPr>
        <w:t xml:space="preserve"> у посебну просторију без опасних ствари и прије покретања, односно окончања дисциплинског поступка, о чему одлучује руководилац Одјељења.</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(3) Вријеме издвајања траје док постоје разлози због којих је лице издвојено, а не може трајати дуже од 72 часа.</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(4) Вријеме проведено у просторији без опасних ствари урачунава се у дисциплинску казну упућивања у самицу.</w:t>
      </w:r>
    </w:p>
    <w:p w:rsidR="000D5B33" w:rsidRPr="00787E24" w:rsidRDefault="000D5B33" w:rsidP="000D5B33">
      <w:pPr>
        <w:jc w:val="center"/>
        <w:outlineLvl w:val="4"/>
        <w:rPr>
          <w:rFonts w:ascii="Times New Roman" w:hAnsi="Times New Roman"/>
          <w:bCs/>
          <w:sz w:val="24"/>
          <w:szCs w:val="24"/>
          <w:lang w:val="sr-Cyrl-BA" w:eastAsia="en-GB"/>
        </w:rPr>
      </w:pPr>
    </w:p>
    <w:p w:rsidR="001A55B3" w:rsidRPr="00787E24" w:rsidRDefault="001A55B3" w:rsidP="000D5B33">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Члан 21.</w:t>
      </w:r>
    </w:p>
    <w:p w:rsidR="000D5B33" w:rsidRPr="00787E24" w:rsidRDefault="000D5B33" w:rsidP="000D5B33">
      <w:pPr>
        <w:jc w:val="center"/>
        <w:outlineLvl w:val="4"/>
        <w:rPr>
          <w:rFonts w:ascii="Times New Roman" w:hAnsi="Times New Roman"/>
          <w:bCs/>
          <w:sz w:val="24"/>
          <w:szCs w:val="24"/>
          <w:lang w:val="sr-Cyrl-BA" w:eastAsia="en-GB"/>
        </w:rPr>
      </w:pP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(1) У току извршења дисциплинске казне упућивања у самицу </w:t>
      </w:r>
      <w:r w:rsidRPr="00787E24">
        <w:rPr>
          <w:rFonts w:ascii="Times New Roman" w:hAnsi="Times New Roman"/>
          <w:b/>
          <w:sz w:val="24"/>
          <w:szCs w:val="24"/>
          <w:lang w:val="sr-Cyrl-BA" w:eastAsia="en-GB"/>
        </w:rPr>
        <w:t>затвореника</w:t>
      </w:r>
      <w:r w:rsidRPr="00787E24">
        <w:rPr>
          <w:rFonts w:ascii="Times New Roman" w:hAnsi="Times New Roman"/>
          <w:sz w:val="24"/>
          <w:szCs w:val="24"/>
          <w:lang w:val="sr-Cyrl-BA" w:eastAsia="en-GB"/>
        </w:rPr>
        <w:t xml:space="preserve"> обезбјеђују се потребни хигијенски и здравствени услови, по потреби, књиге, уџбеници и новине.</w:t>
      </w: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(2) За вријеме извршења дисциплинске казне упућивања у самицу </w:t>
      </w:r>
      <w:r w:rsidRPr="00787E24">
        <w:rPr>
          <w:rFonts w:ascii="Times New Roman" w:hAnsi="Times New Roman"/>
          <w:b/>
          <w:sz w:val="24"/>
          <w:szCs w:val="24"/>
          <w:lang w:val="sr-Cyrl-BA" w:eastAsia="en-GB"/>
        </w:rPr>
        <w:t xml:space="preserve">затвореника </w:t>
      </w:r>
      <w:r w:rsidRPr="00787E24">
        <w:rPr>
          <w:rFonts w:ascii="Times New Roman" w:hAnsi="Times New Roman"/>
          <w:sz w:val="24"/>
          <w:szCs w:val="24"/>
          <w:lang w:val="sr-Cyrl-BA" w:eastAsia="en-GB"/>
        </w:rPr>
        <w:t>се обезбјеђује боравак на свјежем ваздуху ван затворених просторија у трајању до два часа дневно.</w:t>
      </w:r>
    </w:p>
    <w:p w:rsidR="001A55B3" w:rsidRPr="00787E24" w:rsidRDefault="001A55B3" w:rsidP="000D5B33">
      <w:pPr>
        <w:ind w:firstLine="720"/>
        <w:jc w:val="both"/>
        <w:rPr>
          <w:rFonts w:ascii="Times New Roman" w:hAnsi="Times New Roman"/>
          <w:b/>
          <w:sz w:val="24"/>
          <w:szCs w:val="24"/>
          <w:lang w:val="sr-Cyrl-BA" w:eastAsia="en-GB"/>
        </w:rPr>
      </w:pPr>
      <w:r w:rsidRPr="00787E24">
        <w:rPr>
          <w:rFonts w:ascii="Times New Roman" w:hAnsi="Times New Roman"/>
          <w:b/>
          <w:sz w:val="24"/>
          <w:szCs w:val="24"/>
          <w:lang w:val="sr-Cyrl-BA" w:eastAsia="en-GB"/>
        </w:rPr>
        <w:t>(3)</w:t>
      </w:r>
      <w:r w:rsidRPr="00787E24">
        <w:rPr>
          <w:rFonts w:ascii="Times New Roman" w:hAnsi="Times New Roman"/>
          <w:sz w:val="24"/>
          <w:szCs w:val="24"/>
          <w:lang w:val="sr-Cyrl-BA" w:eastAsia="en-GB"/>
        </w:rPr>
        <w:t xml:space="preserve"> </w:t>
      </w:r>
      <w:r w:rsidRPr="00787E24">
        <w:rPr>
          <w:rFonts w:ascii="Times New Roman" w:hAnsi="Times New Roman"/>
          <w:b/>
          <w:sz w:val="24"/>
          <w:szCs w:val="24"/>
          <w:lang w:val="sr-Cyrl-BA" w:eastAsia="en-GB"/>
        </w:rPr>
        <w:t>При извршењу дисциплинске казне упућивања у самицу, затвореника су дужни да посјете васпитач и здравствени радник сваког дана, а једном у седам дана руководилац Одјељења и доктор медицине у Установи.</w:t>
      </w:r>
    </w:p>
    <w:p w:rsidR="000D5B33" w:rsidRPr="00787E24" w:rsidRDefault="000D5B33" w:rsidP="000D5B33">
      <w:pPr>
        <w:ind w:firstLine="720"/>
        <w:jc w:val="both"/>
        <w:rPr>
          <w:rFonts w:ascii="Times New Roman" w:hAnsi="Times New Roman"/>
          <w:b/>
          <w:sz w:val="24"/>
          <w:szCs w:val="24"/>
          <w:lang w:val="sr-Cyrl-BA" w:eastAsia="en-GB"/>
        </w:rPr>
      </w:pPr>
    </w:p>
    <w:p w:rsidR="001A55B3" w:rsidRPr="00787E24" w:rsidRDefault="001A55B3" w:rsidP="000D5B33">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Члан 22.</w:t>
      </w:r>
    </w:p>
    <w:p w:rsidR="000D5B33" w:rsidRPr="00787E24" w:rsidRDefault="000D5B33" w:rsidP="000D5B33">
      <w:pPr>
        <w:jc w:val="center"/>
        <w:outlineLvl w:val="4"/>
        <w:rPr>
          <w:rFonts w:ascii="Times New Roman" w:hAnsi="Times New Roman"/>
          <w:bCs/>
          <w:sz w:val="24"/>
          <w:szCs w:val="24"/>
          <w:lang w:val="sr-Cyrl-BA" w:eastAsia="en-GB"/>
        </w:rPr>
      </w:pPr>
    </w:p>
    <w:p w:rsidR="001A55B3" w:rsidRPr="00787E24" w:rsidRDefault="001A55B3" w:rsidP="000D5B33">
      <w:pPr>
        <w:ind w:firstLine="720"/>
        <w:jc w:val="both"/>
        <w:rPr>
          <w:rFonts w:ascii="Times New Roman" w:hAnsi="Times New Roman"/>
          <w:sz w:val="24"/>
          <w:szCs w:val="24"/>
          <w:lang w:val="sr-Cyrl-BA" w:eastAsia="en-GB"/>
        </w:rPr>
      </w:pPr>
      <w:r w:rsidRPr="00787E24">
        <w:rPr>
          <w:rFonts w:ascii="Times New Roman" w:hAnsi="Times New Roman"/>
          <w:sz w:val="24"/>
          <w:szCs w:val="24"/>
          <w:lang w:val="sr-Cyrl-BA" w:eastAsia="en-GB"/>
        </w:rPr>
        <w:t xml:space="preserve">Руководилац Установе рјешењем обавезно обуставља извршење дисциплинске казне упућивања у самицу, ако по писменом мишљењу доктора даљи борaвак у самици угрожава здравље </w:t>
      </w:r>
      <w:r w:rsidRPr="00787E24">
        <w:rPr>
          <w:rFonts w:ascii="Times New Roman" w:hAnsi="Times New Roman"/>
          <w:b/>
          <w:sz w:val="24"/>
          <w:szCs w:val="24"/>
          <w:lang w:val="sr-Cyrl-BA" w:eastAsia="en-GB"/>
        </w:rPr>
        <w:t>затвореника</w:t>
      </w:r>
      <w:r w:rsidRPr="00787E24">
        <w:rPr>
          <w:rFonts w:ascii="Times New Roman" w:hAnsi="Times New Roman"/>
          <w:sz w:val="24"/>
          <w:szCs w:val="24"/>
          <w:lang w:val="sr-Cyrl-BA" w:eastAsia="en-GB"/>
        </w:rPr>
        <w:t>.</w:t>
      </w:r>
    </w:p>
    <w:p w:rsidR="000D5B33" w:rsidRPr="00787E24" w:rsidRDefault="000D5B33" w:rsidP="000D5B33">
      <w:pPr>
        <w:overflowPunct w:val="0"/>
        <w:autoSpaceDE w:val="0"/>
        <w:autoSpaceDN w:val="0"/>
        <w:jc w:val="center"/>
        <w:rPr>
          <w:rFonts w:ascii="Times New Roman" w:hAnsi="Times New Roman"/>
          <w:sz w:val="24"/>
          <w:szCs w:val="24"/>
          <w:lang w:val="sr-Cyrl-BA"/>
        </w:rPr>
      </w:pPr>
    </w:p>
    <w:p w:rsidR="001A55B3" w:rsidRPr="00787E24" w:rsidRDefault="001A55B3" w:rsidP="000D5B33">
      <w:pPr>
        <w:overflowPunct w:val="0"/>
        <w:autoSpaceDE w:val="0"/>
        <w:autoSpaceDN w:val="0"/>
        <w:jc w:val="center"/>
        <w:rPr>
          <w:rFonts w:ascii="Times New Roman" w:hAnsi="Times New Roman"/>
          <w:sz w:val="24"/>
          <w:szCs w:val="24"/>
          <w:lang w:val="sr-Cyrl-BA"/>
        </w:rPr>
      </w:pPr>
      <w:r w:rsidRPr="00787E24">
        <w:rPr>
          <w:rFonts w:ascii="Times New Roman" w:hAnsi="Times New Roman"/>
          <w:sz w:val="24"/>
          <w:szCs w:val="24"/>
          <w:lang w:val="sr-Cyrl-BA"/>
        </w:rPr>
        <w:t xml:space="preserve">Члан 23. </w:t>
      </w:r>
    </w:p>
    <w:p w:rsidR="001A55B3" w:rsidRPr="00787E24" w:rsidRDefault="001A55B3" w:rsidP="000D5B33">
      <w:pPr>
        <w:overflowPunct w:val="0"/>
        <w:autoSpaceDE w:val="0"/>
        <w:autoSpaceDN w:val="0"/>
        <w:jc w:val="both"/>
        <w:rPr>
          <w:rFonts w:ascii="Times New Roman" w:hAnsi="Times New Roman"/>
          <w:sz w:val="24"/>
          <w:szCs w:val="24"/>
          <w:lang w:val="sr-Cyrl-BA"/>
        </w:rPr>
      </w:pPr>
    </w:p>
    <w:p w:rsidR="001A55B3" w:rsidRPr="00787E24" w:rsidRDefault="001A55B3" w:rsidP="000D5B33">
      <w:pPr>
        <w:overflowPunct w:val="0"/>
        <w:autoSpaceDE w:val="0"/>
        <w:autoSpaceDN w:val="0"/>
        <w:ind w:firstLine="720"/>
        <w:jc w:val="both"/>
        <w:rPr>
          <w:rFonts w:ascii="Times New Roman" w:hAnsi="Times New Roman"/>
          <w:b/>
          <w:sz w:val="24"/>
          <w:szCs w:val="24"/>
          <w:lang w:val="sr-Cyrl-BA"/>
        </w:rPr>
      </w:pPr>
      <w:r w:rsidRPr="00787E24">
        <w:rPr>
          <w:rFonts w:ascii="Times New Roman" w:hAnsi="Times New Roman"/>
          <w:b/>
          <w:sz w:val="24"/>
          <w:szCs w:val="24"/>
          <w:lang w:val="sr-Cyrl-BA"/>
        </w:rPr>
        <w:t>(1) Затвореник је одговоран за штету коју је намјерно или грубом непажњом проузроковао и ту штету је дужан надокнадити.</w:t>
      </w:r>
    </w:p>
    <w:p w:rsidR="001A55B3" w:rsidRPr="00787E24" w:rsidRDefault="001A55B3" w:rsidP="000D5B33">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sz w:val="24"/>
          <w:szCs w:val="24"/>
          <w:lang w:val="sr-Cyrl-BA"/>
        </w:rPr>
        <w:t>(2) О накнади штете рјешењем одлучује руководилац Установе.</w:t>
      </w:r>
    </w:p>
    <w:p w:rsidR="001A55B3" w:rsidRPr="00787E24" w:rsidRDefault="001A55B3" w:rsidP="000D5B33">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sz w:val="24"/>
          <w:szCs w:val="24"/>
          <w:lang w:val="sr-Cyrl-BA"/>
        </w:rPr>
        <w:t>(3) Против рјешења о накнади штете може се изјавити жалба министру у року од осам дана од дана пријема рјешења.</w:t>
      </w:r>
    </w:p>
    <w:p w:rsidR="001A55B3" w:rsidRPr="00787E24" w:rsidRDefault="001A55B3" w:rsidP="000D5B33">
      <w:pPr>
        <w:overflowPunct w:val="0"/>
        <w:autoSpaceDE w:val="0"/>
        <w:autoSpaceDN w:val="0"/>
        <w:ind w:firstLine="720"/>
        <w:jc w:val="both"/>
        <w:rPr>
          <w:rFonts w:ascii="Times New Roman" w:hAnsi="Times New Roman"/>
          <w:sz w:val="24"/>
          <w:szCs w:val="24"/>
          <w:lang w:val="sr-Cyrl-BA"/>
        </w:rPr>
      </w:pPr>
      <w:r w:rsidRPr="00787E24">
        <w:rPr>
          <w:rFonts w:ascii="Times New Roman" w:hAnsi="Times New Roman"/>
          <w:sz w:val="24"/>
          <w:szCs w:val="24"/>
          <w:lang w:val="sr-Cyrl-BA"/>
        </w:rPr>
        <w:t xml:space="preserve">(4) Уколико </w:t>
      </w:r>
      <w:r w:rsidRPr="00787E24">
        <w:rPr>
          <w:rFonts w:ascii="Times New Roman" w:hAnsi="Times New Roman"/>
          <w:b/>
          <w:sz w:val="24"/>
          <w:szCs w:val="24"/>
          <w:lang w:val="sr-Cyrl-BA"/>
        </w:rPr>
        <w:t>затвореник</w:t>
      </w:r>
      <w:r w:rsidRPr="00787E24">
        <w:rPr>
          <w:rFonts w:ascii="Times New Roman" w:hAnsi="Times New Roman"/>
          <w:sz w:val="24"/>
          <w:szCs w:val="24"/>
          <w:lang w:val="sr-Cyrl-BA"/>
        </w:rPr>
        <w:t xml:space="preserve"> одбије да плати штету, Установа може своја потраживања остварити тужбом код надлежног суда.</w:t>
      </w:r>
    </w:p>
    <w:p w:rsidR="001A55B3" w:rsidRPr="00787E24" w:rsidRDefault="001A55B3" w:rsidP="000D5B33">
      <w:pPr>
        <w:overflowPunct w:val="0"/>
        <w:autoSpaceDE w:val="0"/>
        <w:autoSpaceDN w:val="0"/>
        <w:ind w:firstLine="720"/>
        <w:jc w:val="both"/>
        <w:rPr>
          <w:rFonts w:ascii="Times New Roman" w:hAnsi="Times New Roman"/>
          <w:sz w:val="24"/>
          <w:szCs w:val="24"/>
          <w:lang w:val="sr-Cyrl-BA"/>
        </w:rPr>
      </w:pPr>
    </w:p>
    <w:p w:rsidR="008352B6" w:rsidRPr="00787E24" w:rsidRDefault="008352B6" w:rsidP="000D5B33">
      <w:pPr>
        <w:overflowPunct w:val="0"/>
        <w:autoSpaceDE w:val="0"/>
        <w:autoSpaceDN w:val="0"/>
        <w:jc w:val="center"/>
        <w:rPr>
          <w:rFonts w:ascii="Times New Roman" w:hAnsi="Times New Roman"/>
          <w:b/>
          <w:sz w:val="24"/>
          <w:szCs w:val="24"/>
          <w:lang w:val="sr-Cyrl-BA"/>
        </w:rPr>
      </w:pPr>
      <w:r w:rsidRPr="00787E24">
        <w:rPr>
          <w:rFonts w:ascii="Times New Roman" w:hAnsi="Times New Roman"/>
          <w:b/>
          <w:sz w:val="24"/>
          <w:szCs w:val="24"/>
          <w:lang w:val="sr-Cyrl-BA"/>
        </w:rPr>
        <w:t>Члан 23а.</w:t>
      </w:r>
    </w:p>
    <w:p w:rsidR="008352B6" w:rsidRDefault="008352B6" w:rsidP="000D5B33">
      <w:pPr>
        <w:overflowPunct w:val="0"/>
        <w:autoSpaceDE w:val="0"/>
        <w:autoSpaceDN w:val="0"/>
        <w:rPr>
          <w:rFonts w:ascii="Times New Roman" w:hAnsi="Times New Roman"/>
          <w:b/>
          <w:sz w:val="24"/>
          <w:szCs w:val="24"/>
          <w:lang w:val="sr-Cyrl-BA"/>
        </w:rPr>
      </w:pPr>
    </w:p>
    <w:p w:rsidR="00904A36" w:rsidRPr="00904A36" w:rsidRDefault="00904A36" w:rsidP="00904A36">
      <w:pPr>
        <w:overflowPunct w:val="0"/>
        <w:autoSpaceDE w:val="0"/>
        <w:autoSpaceDN w:val="0"/>
        <w:ind w:firstLine="720"/>
        <w:jc w:val="both"/>
        <w:rPr>
          <w:rFonts w:ascii="Times New Roman" w:hAnsi="Times New Roman"/>
          <w:b/>
          <w:sz w:val="24"/>
          <w:szCs w:val="24"/>
          <w:lang w:val="sr-Cyrl-BA"/>
        </w:rPr>
      </w:pPr>
      <w:r w:rsidRPr="00904A36">
        <w:rPr>
          <w:rFonts w:ascii="Times New Roman" w:hAnsi="Times New Roman"/>
          <w:b/>
          <w:sz w:val="24"/>
          <w:szCs w:val="24"/>
          <w:lang w:val="sr-Cyrl-BA"/>
        </w:rPr>
        <w:t>Одредбе чл. 7. до 23. овог закона примјењују се и на извршење казне доживотног затвора, осим ако овим законом није другачије прописано.</w:t>
      </w:r>
    </w:p>
    <w:p w:rsidR="00904A36" w:rsidRPr="00904A36" w:rsidRDefault="00904A36" w:rsidP="00904A36">
      <w:pPr>
        <w:overflowPunct w:val="0"/>
        <w:autoSpaceDE w:val="0"/>
        <w:autoSpaceDN w:val="0"/>
        <w:jc w:val="both"/>
        <w:rPr>
          <w:rFonts w:ascii="Times New Roman" w:hAnsi="Times New Roman"/>
          <w:b/>
          <w:sz w:val="24"/>
          <w:szCs w:val="24"/>
          <w:lang w:val="sr-Cyrl-BA"/>
        </w:rPr>
      </w:pPr>
    </w:p>
    <w:p w:rsidR="00904A36" w:rsidRPr="00904A36" w:rsidRDefault="00904A36" w:rsidP="00904A36">
      <w:pPr>
        <w:overflowPunct w:val="0"/>
        <w:autoSpaceDE w:val="0"/>
        <w:autoSpaceDN w:val="0"/>
        <w:jc w:val="center"/>
        <w:rPr>
          <w:rFonts w:ascii="Times New Roman" w:hAnsi="Times New Roman"/>
          <w:b/>
          <w:sz w:val="24"/>
          <w:szCs w:val="24"/>
          <w:lang w:val="sr-Cyrl-BA"/>
        </w:rPr>
      </w:pPr>
      <w:r w:rsidRPr="00904A36">
        <w:rPr>
          <w:rFonts w:ascii="Times New Roman" w:hAnsi="Times New Roman"/>
          <w:b/>
          <w:sz w:val="24"/>
          <w:szCs w:val="24"/>
          <w:lang w:val="sr-Cyrl-BA"/>
        </w:rPr>
        <w:t>Члан 23б.</w:t>
      </w:r>
    </w:p>
    <w:p w:rsidR="00904A36" w:rsidRPr="00904A36" w:rsidRDefault="00904A36" w:rsidP="00904A36">
      <w:pPr>
        <w:overflowPunct w:val="0"/>
        <w:autoSpaceDE w:val="0"/>
        <w:autoSpaceDN w:val="0"/>
        <w:jc w:val="center"/>
        <w:rPr>
          <w:rFonts w:ascii="Times New Roman" w:hAnsi="Times New Roman"/>
          <w:b/>
          <w:sz w:val="24"/>
          <w:szCs w:val="24"/>
          <w:lang w:val="sr-Cyrl-BA"/>
        </w:rPr>
      </w:pPr>
    </w:p>
    <w:p w:rsidR="00904A36" w:rsidRPr="00904A36" w:rsidRDefault="00904A36" w:rsidP="00904A36">
      <w:pPr>
        <w:overflowPunct w:val="0"/>
        <w:autoSpaceDE w:val="0"/>
        <w:autoSpaceDN w:val="0"/>
        <w:ind w:firstLine="720"/>
        <w:jc w:val="both"/>
        <w:rPr>
          <w:rFonts w:ascii="Times New Roman" w:hAnsi="Times New Roman"/>
          <w:b/>
          <w:sz w:val="24"/>
          <w:szCs w:val="24"/>
          <w:lang w:val="sr-Cyrl-BA" w:eastAsia="x-none"/>
        </w:rPr>
      </w:pPr>
      <w:r w:rsidRPr="00904A36">
        <w:rPr>
          <w:rFonts w:ascii="Times New Roman" w:hAnsi="Times New Roman"/>
          <w:b/>
          <w:sz w:val="24"/>
          <w:szCs w:val="24"/>
          <w:lang w:val="sr-Cyrl-BA" w:eastAsia="x-none"/>
        </w:rPr>
        <w:t>Затвореницима који издржавају казну доживотног затвора неће бити наметнуто ниједно ограничење које није предвиђено законом, а она ограничења која се изричу морају бити минимално потребна и пропорционална оправданом циљу због којег се изричу.</w:t>
      </w:r>
    </w:p>
    <w:p w:rsidR="00904A36" w:rsidRPr="00904A36" w:rsidRDefault="00904A36" w:rsidP="00904A36">
      <w:pPr>
        <w:overflowPunct w:val="0"/>
        <w:autoSpaceDE w:val="0"/>
        <w:autoSpaceDN w:val="0"/>
        <w:jc w:val="center"/>
        <w:rPr>
          <w:rFonts w:ascii="Times New Roman" w:hAnsi="Times New Roman"/>
          <w:b/>
          <w:sz w:val="24"/>
          <w:szCs w:val="24"/>
          <w:lang w:val="sr-Cyrl-BA"/>
        </w:rPr>
      </w:pPr>
    </w:p>
    <w:p w:rsidR="002E21EE" w:rsidRDefault="002E21EE" w:rsidP="00904A36">
      <w:pPr>
        <w:overflowPunct w:val="0"/>
        <w:autoSpaceDE w:val="0"/>
        <w:autoSpaceDN w:val="0"/>
        <w:jc w:val="center"/>
        <w:rPr>
          <w:rFonts w:ascii="Times New Roman" w:hAnsi="Times New Roman"/>
          <w:b/>
          <w:sz w:val="24"/>
          <w:szCs w:val="24"/>
          <w:lang w:val="sr-Cyrl-BA"/>
        </w:rPr>
      </w:pPr>
    </w:p>
    <w:p w:rsidR="002E21EE" w:rsidRDefault="002E21EE" w:rsidP="00904A36">
      <w:pPr>
        <w:overflowPunct w:val="0"/>
        <w:autoSpaceDE w:val="0"/>
        <w:autoSpaceDN w:val="0"/>
        <w:jc w:val="center"/>
        <w:rPr>
          <w:rFonts w:ascii="Times New Roman" w:hAnsi="Times New Roman"/>
          <w:b/>
          <w:sz w:val="24"/>
          <w:szCs w:val="24"/>
          <w:lang w:val="sr-Cyrl-BA"/>
        </w:rPr>
      </w:pPr>
    </w:p>
    <w:p w:rsidR="00904A36" w:rsidRPr="00904A36" w:rsidRDefault="00904A36" w:rsidP="00904A36">
      <w:pPr>
        <w:overflowPunct w:val="0"/>
        <w:autoSpaceDE w:val="0"/>
        <w:autoSpaceDN w:val="0"/>
        <w:jc w:val="center"/>
        <w:rPr>
          <w:rFonts w:ascii="Times New Roman" w:hAnsi="Times New Roman"/>
          <w:b/>
          <w:sz w:val="24"/>
          <w:szCs w:val="24"/>
          <w:lang w:val="sr-Cyrl-BA"/>
        </w:rPr>
      </w:pPr>
      <w:r w:rsidRPr="00904A36">
        <w:rPr>
          <w:rFonts w:ascii="Times New Roman" w:hAnsi="Times New Roman"/>
          <w:b/>
          <w:sz w:val="24"/>
          <w:szCs w:val="24"/>
          <w:lang w:val="sr-Cyrl-BA"/>
        </w:rPr>
        <w:lastRenderedPageBreak/>
        <w:t>Члан 23в.</w:t>
      </w:r>
    </w:p>
    <w:p w:rsidR="00904A36" w:rsidRPr="00904A36" w:rsidRDefault="00904A36" w:rsidP="00904A36">
      <w:pPr>
        <w:overflowPunct w:val="0"/>
        <w:autoSpaceDE w:val="0"/>
        <w:autoSpaceDN w:val="0"/>
        <w:jc w:val="center"/>
        <w:rPr>
          <w:rFonts w:ascii="Times New Roman" w:hAnsi="Times New Roman"/>
          <w:b/>
          <w:sz w:val="24"/>
          <w:szCs w:val="24"/>
          <w:lang w:val="sr-Cyrl-BA"/>
        </w:rPr>
      </w:pPr>
    </w:p>
    <w:p w:rsidR="00904A36" w:rsidRPr="00904A36" w:rsidRDefault="00904A36" w:rsidP="00904A36">
      <w:pPr>
        <w:overflowPunct w:val="0"/>
        <w:autoSpaceDE w:val="0"/>
        <w:autoSpaceDN w:val="0"/>
        <w:ind w:firstLine="720"/>
        <w:jc w:val="both"/>
        <w:rPr>
          <w:rFonts w:ascii="Times New Roman" w:hAnsi="Times New Roman"/>
          <w:b/>
          <w:sz w:val="24"/>
          <w:szCs w:val="24"/>
          <w:lang w:val="sr-Cyrl-BA"/>
        </w:rPr>
      </w:pPr>
      <w:r w:rsidRPr="00904A36">
        <w:rPr>
          <w:rFonts w:ascii="Times New Roman" w:hAnsi="Times New Roman"/>
          <w:b/>
          <w:sz w:val="24"/>
          <w:szCs w:val="24"/>
          <w:lang w:val="sr-Cyrl-BA"/>
        </w:rPr>
        <w:t>(1) Тим стручњака из пријемно-отпусног одјељења врши проучавање личности затвореника.</w:t>
      </w:r>
    </w:p>
    <w:p w:rsidR="00904A36" w:rsidRPr="00904A36" w:rsidRDefault="00904A36" w:rsidP="00904A36">
      <w:pPr>
        <w:overflowPunct w:val="0"/>
        <w:autoSpaceDE w:val="0"/>
        <w:autoSpaceDN w:val="0"/>
        <w:ind w:firstLine="720"/>
        <w:jc w:val="both"/>
        <w:rPr>
          <w:rFonts w:ascii="Times New Roman" w:hAnsi="Times New Roman"/>
          <w:b/>
          <w:sz w:val="24"/>
          <w:szCs w:val="24"/>
          <w:lang w:val="sr-Cyrl-BA"/>
        </w:rPr>
      </w:pPr>
      <w:r w:rsidRPr="00904A36">
        <w:rPr>
          <w:rFonts w:ascii="Times New Roman" w:hAnsi="Times New Roman"/>
          <w:b/>
          <w:sz w:val="24"/>
          <w:szCs w:val="24"/>
          <w:lang w:val="sr-Cyrl-BA"/>
        </w:rPr>
        <w:t>(2) На основу резултата проучавања личности затвореника</w:t>
      </w:r>
      <w:r w:rsidRPr="00904A36">
        <w:rPr>
          <w:rFonts w:ascii="Times New Roman" w:hAnsi="Times New Roman"/>
          <w:b/>
          <w:sz w:val="24"/>
          <w:szCs w:val="24"/>
          <w:lang w:val="sr-Cyrl-BA" w:eastAsia="x-none"/>
        </w:rPr>
        <w:t xml:space="preserve">, </w:t>
      </w:r>
      <w:r w:rsidRPr="00904A36">
        <w:rPr>
          <w:rFonts w:ascii="Times New Roman" w:hAnsi="Times New Roman"/>
          <w:b/>
          <w:sz w:val="24"/>
          <w:szCs w:val="24"/>
          <w:lang w:val="sr-Cyrl-BA"/>
        </w:rPr>
        <w:t>тим стручњака из пријемно-отпусног одјељења врши процјену ризика затвореника и утврђује приједлог програма поступања, који одобрава директор Установе.</w:t>
      </w:r>
    </w:p>
    <w:p w:rsidR="00904A36" w:rsidRPr="00904A36" w:rsidRDefault="00904A36" w:rsidP="00904A36">
      <w:pPr>
        <w:overflowPunct w:val="0"/>
        <w:autoSpaceDE w:val="0"/>
        <w:autoSpaceDN w:val="0"/>
        <w:ind w:firstLine="720"/>
        <w:jc w:val="both"/>
        <w:rPr>
          <w:rFonts w:ascii="Times New Roman" w:hAnsi="Times New Roman"/>
          <w:b/>
          <w:sz w:val="24"/>
          <w:szCs w:val="24"/>
          <w:lang w:val="sr-Cyrl-BA"/>
        </w:rPr>
      </w:pPr>
      <w:r w:rsidRPr="00904A36">
        <w:rPr>
          <w:rFonts w:ascii="Times New Roman" w:hAnsi="Times New Roman"/>
          <w:b/>
          <w:sz w:val="24"/>
          <w:szCs w:val="24"/>
          <w:lang w:val="sr-Cyrl-BA"/>
        </w:rPr>
        <w:t>(2) Промјене у програму поступања из става 2. овог члана одобрава директор Установе на приједлог службе третмана.</w:t>
      </w:r>
    </w:p>
    <w:p w:rsidR="00904A36" w:rsidRPr="00904A36" w:rsidRDefault="00904A36" w:rsidP="00904A36">
      <w:pPr>
        <w:overflowPunct w:val="0"/>
        <w:autoSpaceDE w:val="0"/>
        <w:autoSpaceDN w:val="0"/>
        <w:rPr>
          <w:rFonts w:ascii="Times New Roman" w:hAnsi="Times New Roman"/>
          <w:b/>
          <w:sz w:val="24"/>
          <w:szCs w:val="24"/>
          <w:lang w:val="sr-Cyrl-BA"/>
        </w:rPr>
      </w:pPr>
    </w:p>
    <w:p w:rsidR="00904A36" w:rsidRPr="00904A36" w:rsidRDefault="00904A36" w:rsidP="00904A36">
      <w:pPr>
        <w:overflowPunct w:val="0"/>
        <w:autoSpaceDE w:val="0"/>
        <w:autoSpaceDN w:val="0"/>
        <w:jc w:val="center"/>
        <w:rPr>
          <w:rFonts w:ascii="Times New Roman" w:hAnsi="Times New Roman"/>
          <w:b/>
          <w:sz w:val="24"/>
          <w:szCs w:val="24"/>
          <w:lang w:val="sr-Cyrl-BA"/>
        </w:rPr>
      </w:pPr>
      <w:r w:rsidRPr="00904A36">
        <w:rPr>
          <w:rFonts w:ascii="Times New Roman" w:hAnsi="Times New Roman"/>
          <w:b/>
          <w:sz w:val="24"/>
          <w:szCs w:val="24"/>
          <w:lang w:val="sr-Cyrl-BA"/>
        </w:rPr>
        <w:t>Члан 23г.</w:t>
      </w:r>
    </w:p>
    <w:p w:rsidR="00904A36" w:rsidRPr="00904A36" w:rsidRDefault="00904A36" w:rsidP="00904A36">
      <w:pPr>
        <w:overflowPunct w:val="0"/>
        <w:autoSpaceDE w:val="0"/>
        <w:autoSpaceDN w:val="0"/>
        <w:jc w:val="center"/>
        <w:rPr>
          <w:rFonts w:ascii="Times New Roman" w:hAnsi="Times New Roman"/>
          <w:b/>
          <w:sz w:val="24"/>
          <w:szCs w:val="24"/>
          <w:lang w:val="sr-Cyrl-BA"/>
        </w:rPr>
      </w:pPr>
    </w:p>
    <w:p w:rsidR="00904A36" w:rsidRPr="00904A36" w:rsidRDefault="00904A36" w:rsidP="00904A36">
      <w:pPr>
        <w:overflowPunct w:val="0"/>
        <w:autoSpaceDE w:val="0"/>
        <w:autoSpaceDN w:val="0"/>
        <w:ind w:firstLine="720"/>
        <w:jc w:val="both"/>
        <w:rPr>
          <w:rFonts w:ascii="Times New Roman" w:hAnsi="Times New Roman"/>
          <w:b/>
          <w:sz w:val="24"/>
          <w:szCs w:val="24"/>
          <w:lang w:val="sr-Cyrl-BA"/>
        </w:rPr>
      </w:pPr>
      <w:r w:rsidRPr="00904A36">
        <w:rPr>
          <w:rFonts w:ascii="Times New Roman" w:hAnsi="Times New Roman"/>
          <w:b/>
          <w:sz w:val="24"/>
          <w:szCs w:val="24"/>
          <w:lang w:val="sr-Cyrl-BA"/>
        </w:rPr>
        <w:t xml:space="preserve">Затвореници који издржавају казну доживотног затвора класификују се у посебне васпитне колективе, с тим да се на једног васпитача распоређује до десет затвореника. </w:t>
      </w:r>
    </w:p>
    <w:p w:rsidR="00904A36" w:rsidRPr="00904A36" w:rsidRDefault="00904A36" w:rsidP="00904A36">
      <w:pPr>
        <w:overflowPunct w:val="0"/>
        <w:autoSpaceDE w:val="0"/>
        <w:autoSpaceDN w:val="0"/>
        <w:jc w:val="both"/>
        <w:rPr>
          <w:rFonts w:ascii="Times New Roman" w:hAnsi="Times New Roman"/>
          <w:b/>
          <w:sz w:val="24"/>
          <w:szCs w:val="24"/>
          <w:lang w:val="sr-Cyrl-BA"/>
        </w:rPr>
      </w:pPr>
    </w:p>
    <w:p w:rsidR="00904A36" w:rsidRPr="00904A36" w:rsidRDefault="00904A36" w:rsidP="00904A36">
      <w:pPr>
        <w:overflowPunct w:val="0"/>
        <w:autoSpaceDE w:val="0"/>
        <w:autoSpaceDN w:val="0"/>
        <w:jc w:val="center"/>
        <w:rPr>
          <w:rFonts w:ascii="Times New Roman" w:hAnsi="Times New Roman"/>
          <w:b/>
          <w:sz w:val="24"/>
          <w:szCs w:val="24"/>
          <w:lang w:val="sr-Cyrl-BA"/>
        </w:rPr>
      </w:pPr>
      <w:r w:rsidRPr="00904A36">
        <w:rPr>
          <w:rFonts w:ascii="Times New Roman" w:hAnsi="Times New Roman"/>
          <w:b/>
          <w:sz w:val="24"/>
          <w:szCs w:val="24"/>
          <w:lang w:val="sr-Cyrl-BA"/>
        </w:rPr>
        <w:t>Члан 23д.</w:t>
      </w:r>
    </w:p>
    <w:p w:rsidR="00904A36" w:rsidRPr="00904A36" w:rsidRDefault="00904A36" w:rsidP="00904A36">
      <w:pPr>
        <w:overflowPunct w:val="0"/>
        <w:autoSpaceDE w:val="0"/>
        <w:autoSpaceDN w:val="0"/>
        <w:jc w:val="center"/>
        <w:rPr>
          <w:rFonts w:ascii="Times New Roman" w:hAnsi="Times New Roman"/>
          <w:b/>
          <w:sz w:val="24"/>
          <w:szCs w:val="24"/>
          <w:lang w:val="sr-Cyrl-BA"/>
        </w:rPr>
      </w:pPr>
    </w:p>
    <w:p w:rsidR="00904A36" w:rsidRPr="00904A36" w:rsidRDefault="00904A36" w:rsidP="00904A36">
      <w:pPr>
        <w:ind w:firstLine="720"/>
        <w:jc w:val="both"/>
        <w:rPr>
          <w:rFonts w:ascii="Times New Roman" w:eastAsia="Calibri" w:hAnsi="Times New Roman"/>
          <w:b/>
          <w:sz w:val="24"/>
          <w:szCs w:val="24"/>
          <w:lang w:val="sr-Cyrl-BA"/>
        </w:rPr>
      </w:pPr>
      <w:r w:rsidRPr="00904A36">
        <w:rPr>
          <w:rFonts w:ascii="Times New Roman" w:eastAsia="Calibri" w:hAnsi="Times New Roman"/>
          <w:b/>
          <w:sz w:val="24"/>
          <w:szCs w:val="24"/>
          <w:lang w:val="sr-Cyrl-BA"/>
        </w:rPr>
        <w:t>Затвореницима којима је изречена казна доживотног затвора не могу се одобравати погодности којe се користe ван круга Установе.</w:t>
      </w:r>
    </w:p>
    <w:p w:rsidR="00904A36" w:rsidRPr="00904A36" w:rsidRDefault="00904A36" w:rsidP="00904A36">
      <w:pPr>
        <w:ind w:firstLine="720"/>
        <w:jc w:val="both"/>
        <w:rPr>
          <w:rFonts w:ascii="Times New Roman" w:eastAsia="Calibri" w:hAnsi="Times New Roman"/>
          <w:b/>
          <w:sz w:val="24"/>
          <w:szCs w:val="24"/>
          <w:lang w:val="sr-Cyrl-BA"/>
        </w:rPr>
      </w:pPr>
    </w:p>
    <w:p w:rsidR="00904A36" w:rsidRPr="00904A36" w:rsidRDefault="00904A36" w:rsidP="00904A36">
      <w:pPr>
        <w:overflowPunct w:val="0"/>
        <w:autoSpaceDE w:val="0"/>
        <w:autoSpaceDN w:val="0"/>
        <w:jc w:val="center"/>
        <w:rPr>
          <w:rFonts w:ascii="Times New Roman" w:hAnsi="Times New Roman"/>
          <w:b/>
          <w:sz w:val="24"/>
          <w:szCs w:val="24"/>
          <w:lang w:val="sr-Cyrl-BA"/>
        </w:rPr>
      </w:pPr>
      <w:r w:rsidRPr="00904A36">
        <w:rPr>
          <w:rFonts w:ascii="Times New Roman" w:hAnsi="Times New Roman"/>
          <w:b/>
          <w:sz w:val="24"/>
          <w:szCs w:val="24"/>
          <w:lang w:val="sr-Cyrl-BA"/>
        </w:rPr>
        <w:t>Члан 23ђ.</w:t>
      </w:r>
    </w:p>
    <w:p w:rsidR="00904A36" w:rsidRPr="00904A36" w:rsidRDefault="00904A36" w:rsidP="00904A36">
      <w:pPr>
        <w:overflowPunct w:val="0"/>
        <w:autoSpaceDE w:val="0"/>
        <w:autoSpaceDN w:val="0"/>
        <w:rPr>
          <w:rFonts w:ascii="Times New Roman" w:hAnsi="Times New Roman"/>
          <w:b/>
          <w:sz w:val="24"/>
          <w:szCs w:val="24"/>
          <w:lang w:val="sr-Cyrl-BA"/>
        </w:rPr>
      </w:pPr>
    </w:p>
    <w:p w:rsidR="00904A36" w:rsidRPr="00904A36" w:rsidRDefault="00904A36" w:rsidP="00904A36">
      <w:pPr>
        <w:overflowPunct w:val="0"/>
        <w:autoSpaceDE w:val="0"/>
        <w:autoSpaceDN w:val="0"/>
        <w:ind w:firstLine="720"/>
        <w:jc w:val="both"/>
        <w:rPr>
          <w:rFonts w:ascii="Times New Roman" w:hAnsi="Times New Roman"/>
          <w:b/>
          <w:sz w:val="24"/>
          <w:szCs w:val="24"/>
          <w:lang w:val="sr-Cyrl-BA"/>
        </w:rPr>
      </w:pPr>
      <w:r w:rsidRPr="00904A36">
        <w:rPr>
          <w:rFonts w:ascii="Times New Roman" w:hAnsi="Times New Roman"/>
          <w:b/>
          <w:sz w:val="24"/>
          <w:szCs w:val="24"/>
          <w:lang w:val="sr-Cyrl-BA"/>
        </w:rPr>
        <w:t>(1) Затвореници који издржавају казну доживотног затвора, из разлога безбједности и на основу безбједносне процјене, могу бити подвргнути контроли писама и телефонских разговора, са чим затвореник мора бити упознат.</w:t>
      </w:r>
    </w:p>
    <w:p w:rsidR="00904A36" w:rsidRPr="00904A36" w:rsidRDefault="00904A36" w:rsidP="00904A36">
      <w:pPr>
        <w:ind w:firstLine="720"/>
        <w:jc w:val="both"/>
        <w:rPr>
          <w:rFonts w:ascii="Times New Roman" w:hAnsi="Times New Roman"/>
          <w:b/>
          <w:sz w:val="24"/>
          <w:szCs w:val="24"/>
          <w:lang w:val="sr-Cyrl-BA"/>
        </w:rPr>
      </w:pPr>
      <w:r w:rsidRPr="00904A36">
        <w:rPr>
          <w:rFonts w:ascii="Times New Roman" w:hAnsi="Times New Roman"/>
          <w:b/>
          <w:sz w:val="24"/>
          <w:szCs w:val="24"/>
          <w:lang w:val="sr-Cyrl-BA"/>
        </w:rPr>
        <w:t>(2) Изузетно од одредбе члана 11. став 4. овог закона, затвореницима који издржавају казну доживотног затвора, на заједнички приједлог службе третмана и службе обезбјеђења, у зависности од класификационо-стимулативне групе затвореника, руководилац Установе, након детаљне процјене свих облика ризика које затвореник може представљати према посјетиоцима, може одобрити боравак у посебној просторији за интимне посјете са брачним супружником, односно ванбрачним партнером или боравак са члановима породице у посебним просторијама које су намјенски опремљене за посјету малољетне дјеце,</w:t>
      </w:r>
      <w:r w:rsidRPr="00904A36">
        <w:rPr>
          <w:rFonts w:ascii="Times New Roman" w:eastAsia="Calibri" w:hAnsi="Times New Roman"/>
          <w:b/>
          <w:sz w:val="24"/>
          <w:szCs w:val="24"/>
          <w:lang w:val="sr-Cyrl-BA" w:eastAsia="sr-Cyrl-CS"/>
        </w:rPr>
        <w:t xml:space="preserve"> највише два пута у класификационом периоду, </w:t>
      </w:r>
      <w:r w:rsidRPr="00904A36">
        <w:rPr>
          <w:rFonts w:ascii="Times New Roman" w:hAnsi="Times New Roman"/>
          <w:b/>
          <w:sz w:val="24"/>
          <w:szCs w:val="24"/>
          <w:lang w:val="sr-Cyrl-BA"/>
        </w:rPr>
        <w:t>у трајању до два сата, ако је претходно</w:t>
      </w:r>
      <w:r w:rsidRPr="00904A36">
        <w:rPr>
          <w:rFonts w:ascii="Times New Roman" w:eastAsia="Calibri" w:hAnsi="Times New Roman"/>
          <w:b/>
          <w:sz w:val="24"/>
          <w:szCs w:val="24"/>
          <w:lang w:val="sr-Cyrl-BA" w:eastAsia="sr-Cyrl-CS"/>
        </w:rPr>
        <w:t xml:space="preserve"> најмање два пута узастопно био класификован у </w:t>
      </w:r>
      <w:r w:rsidRPr="00904A36">
        <w:rPr>
          <w:rFonts w:ascii="Times New Roman" w:hAnsi="Times New Roman"/>
          <w:b/>
          <w:sz w:val="24"/>
          <w:szCs w:val="24"/>
          <w:lang w:val="sr-Cyrl-BA"/>
        </w:rPr>
        <w:t>најбољу</w:t>
      </w:r>
      <w:r w:rsidRPr="00904A36">
        <w:rPr>
          <w:rFonts w:ascii="Times New Roman" w:eastAsia="Calibri" w:hAnsi="Times New Roman"/>
          <w:b/>
          <w:sz w:val="24"/>
          <w:szCs w:val="24"/>
          <w:lang w:val="sr-Cyrl-BA" w:eastAsia="sr-Cyrl-CS"/>
        </w:rPr>
        <w:t xml:space="preserve"> класификационо-стимулативну групу</w:t>
      </w:r>
      <w:r w:rsidRPr="00904A36">
        <w:rPr>
          <w:rFonts w:ascii="Times New Roman" w:hAnsi="Times New Roman"/>
          <w:b/>
          <w:sz w:val="24"/>
          <w:szCs w:val="24"/>
          <w:lang w:val="sr-Cyrl-BA"/>
        </w:rPr>
        <w:t>.</w:t>
      </w:r>
    </w:p>
    <w:p w:rsidR="00904A36" w:rsidRPr="00904A36" w:rsidRDefault="00904A36" w:rsidP="00904A36">
      <w:pPr>
        <w:overflowPunct w:val="0"/>
        <w:autoSpaceDE w:val="0"/>
        <w:autoSpaceDN w:val="0"/>
        <w:jc w:val="both"/>
        <w:rPr>
          <w:rFonts w:ascii="Times New Roman" w:hAnsi="Times New Roman"/>
          <w:b/>
          <w:sz w:val="24"/>
          <w:szCs w:val="24"/>
          <w:lang w:val="sr-Cyrl-BA"/>
        </w:rPr>
      </w:pPr>
    </w:p>
    <w:p w:rsidR="00904A36" w:rsidRPr="00904A36" w:rsidRDefault="00904A36" w:rsidP="00904A36">
      <w:pPr>
        <w:jc w:val="center"/>
        <w:rPr>
          <w:rFonts w:ascii="Times New Roman" w:hAnsi="Times New Roman"/>
          <w:b/>
          <w:sz w:val="24"/>
          <w:szCs w:val="24"/>
          <w:lang w:val="sr-Cyrl-BA" w:eastAsia="sr-Cyrl-BA"/>
        </w:rPr>
      </w:pPr>
      <w:r w:rsidRPr="00904A36">
        <w:rPr>
          <w:rFonts w:ascii="Times New Roman" w:hAnsi="Times New Roman"/>
          <w:b/>
          <w:sz w:val="24"/>
          <w:szCs w:val="24"/>
          <w:lang w:val="sr-Cyrl-BA" w:eastAsia="sr-Cyrl-BA"/>
        </w:rPr>
        <w:t>Члан 23е.</w:t>
      </w:r>
    </w:p>
    <w:p w:rsidR="00904A36" w:rsidRPr="00904A36" w:rsidRDefault="00904A36" w:rsidP="00904A36">
      <w:pPr>
        <w:jc w:val="center"/>
        <w:rPr>
          <w:rFonts w:ascii="Times New Roman" w:hAnsi="Times New Roman"/>
          <w:b/>
          <w:sz w:val="24"/>
          <w:szCs w:val="24"/>
          <w:lang w:val="sr-Cyrl-BA"/>
        </w:rPr>
      </w:pPr>
    </w:p>
    <w:p w:rsidR="00904A36" w:rsidRPr="00904A36" w:rsidRDefault="00904A36" w:rsidP="00904A36">
      <w:pPr>
        <w:overflowPunct w:val="0"/>
        <w:autoSpaceDE w:val="0"/>
        <w:autoSpaceDN w:val="0"/>
        <w:ind w:firstLine="720"/>
        <w:jc w:val="both"/>
        <w:rPr>
          <w:rFonts w:ascii="Times New Roman" w:hAnsi="Times New Roman"/>
          <w:b/>
          <w:bCs/>
          <w:sz w:val="24"/>
          <w:szCs w:val="24"/>
          <w:lang w:val="sr-Cyrl-BA"/>
        </w:rPr>
      </w:pPr>
      <w:r w:rsidRPr="00904A36">
        <w:rPr>
          <w:rFonts w:ascii="Times New Roman" w:hAnsi="Times New Roman"/>
          <w:b/>
          <w:sz w:val="24"/>
          <w:szCs w:val="24"/>
          <w:lang w:val="sr-Cyrl-BA"/>
        </w:rPr>
        <w:t xml:space="preserve">(1) Затвореник који издржава казну доживотног затвора </w:t>
      </w:r>
      <w:r w:rsidRPr="00904A36">
        <w:rPr>
          <w:rFonts w:ascii="Times New Roman" w:hAnsi="Times New Roman"/>
          <w:b/>
          <w:bCs/>
          <w:sz w:val="24"/>
          <w:szCs w:val="24"/>
          <w:lang w:val="sr-Cyrl-BA"/>
        </w:rPr>
        <w:t xml:space="preserve">може након најмање пет година издржане казне доживотног затвора министру поднијети молбу за премјештај у другу Установу која у свом саставу има Одјељење. </w:t>
      </w:r>
    </w:p>
    <w:p w:rsidR="00904A36" w:rsidRPr="00904A36" w:rsidRDefault="00904A36" w:rsidP="00904A36">
      <w:pPr>
        <w:overflowPunct w:val="0"/>
        <w:autoSpaceDE w:val="0"/>
        <w:autoSpaceDN w:val="0"/>
        <w:ind w:firstLine="720"/>
        <w:jc w:val="both"/>
        <w:rPr>
          <w:rFonts w:ascii="Times New Roman" w:hAnsi="Times New Roman"/>
          <w:b/>
          <w:bCs/>
          <w:sz w:val="24"/>
          <w:szCs w:val="24"/>
          <w:lang w:val="sr-Cyrl-BA"/>
        </w:rPr>
      </w:pPr>
      <w:r w:rsidRPr="00904A36">
        <w:rPr>
          <w:rFonts w:ascii="Times New Roman" w:hAnsi="Times New Roman"/>
          <w:b/>
          <w:bCs/>
          <w:sz w:val="24"/>
          <w:szCs w:val="24"/>
          <w:lang w:val="sr-Cyrl-BA"/>
        </w:rPr>
        <w:t>(2) Против рјешења којим је одлучено о молби из става 1. овог члана није дозвољена жалба.</w:t>
      </w:r>
    </w:p>
    <w:p w:rsidR="00904A36" w:rsidRPr="00904A36" w:rsidRDefault="00904A36" w:rsidP="00904A36">
      <w:pPr>
        <w:overflowPunct w:val="0"/>
        <w:autoSpaceDE w:val="0"/>
        <w:autoSpaceDN w:val="0"/>
        <w:ind w:firstLine="720"/>
        <w:jc w:val="both"/>
        <w:rPr>
          <w:rFonts w:ascii="Times New Roman" w:hAnsi="Times New Roman"/>
          <w:b/>
          <w:sz w:val="24"/>
          <w:szCs w:val="24"/>
          <w:lang w:val="sr-Cyrl-BA"/>
        </w:rPr>
      </w:pPr>
      <w:r w:rsidRPr="00904A36">
        <w:rPr>
          <w:rFonts w:ascii="Times New Roman" w:hAnsi="Times New Roman"/>
          <w:b/>
          <w:bCs/>
          <w:sz w:val="24"/>
          <w:szCs w:val="24"/>
          <w:lang w:val="sr-Cyrl-BA"/>
        </w:rPr>
        <w:t xml:space="preserve">(3) </w:t>
      </w:r>
      <w:r w:rsidRPr="00904A36">
        <w:rPr>
          <w:rFonts w:ascii="Times New Roman" w:hAnsi="Times New Roman"/>
          <w:b/>
          <w:sz w:val="24"/>
          <w:szCs w:val="24"/>
          <w:lang w:val="sr-Cyrl-BA"/>
        </w:rPr>
        <w:t>Ако је молба затвореника за премјештај из става 1. овог члана одбијена, нова молба се може поднијети након истека двије године од дана доношења одлуке о претходној молби.</w:t>
      </w:r>
    </w:p>
    <w:p w:rsidR="00904A36" w:rsidRPr="00904A36" w:rsidRDefault="00904A36" w:rsidP="00904A36">
      <w:pPr>
        <w:overflowPunct w:val="0"/>
        <w:autoSpaceDE w:val="0"/>
        <w:autoSpaceDN w:val="0"/>
        <w:jc w:val="both"/>
        <w:rPr>
          <w:rFonts w:ascii="Times New Roman" w:hAnsi="Times New Roman"/>
          <w:b/>
          <w:bCs/>
          <w:sz w:val="24"/>
          <w:szCs w:val="24"/>
          <w:lang w:val="sr-Cyrl-BA"/>
        </w:rPr>
      </w:pPr>
    </w:p>
    <w:p w:rsidR="00904A36" w:rsidRDefault="00904A36" w:rsidP="00904A36">
      <w:pPr>
        <w:jc w:val="center"/>
        <w:rPr>
          <w:rFonts w:ascii="Times New Roman" w:hAnsi="Times New Roman"/>
          <w:b/>
          <w:sz w:val="24"/>
          <w:szCs w:val="24"/>
          <w:lang w:val="sr-Cyrl-BA" w:eastAsia="sr-Cyrl-BA"/>
        </w:rPr>
      </w:pPr>
    </w:p>
    <w:p w:rsidR="00904A36" w:rsidRPr="00904A36" w:rsidRDefault="00904A36" w:rsidP="00904A36">
      <w:pPr>
        <w:jc w:val="center"/>
        <w:rPr>
          <w:rFonts w:ascii="Times New Roman" w:hAnsi="Times New Roman"/>
          <w:b/>
          <w:sz w:val="24"/>
          <w:szCs w:val="24"/>
          <w:lang w:val="sr-Cyrl-BA" w:eastAsia="sr-Cyrl-BA"/>
        </w:rPr>
      </w:pPr>
      <w:r w:rsidRPr="00904A36">
        <w:rPr>
          <w:rFonts w:ascii="Times New Roman" w:hAnsi="Times New Roman"/>
          <w:b/>
          <w:sz w:val="24"/>
          <w:szCs w:val="24"/>
          <w:lang w:val="sr-Cyrl-BA" w:eastAsia="sr-Cyrl-BA"/>
        </w:rPr>
        <w:lastRenderedPageBreak/>
        <w:t>Члан 23ж.</w:t>
      </w:r>
    </w:p>
    <w:p w:rsidR="00904A36" w:rsidRPr="00904A36" w:rsidRDefault="00904A36" w:rsidP="00904A36">
      <w:pPr>
        <w:jc w:val="center"/>
        <w:rPr>
          <w:rFonts w:ascii="Times New Roman" w:hAnsi="Times New Roman"/>
          <w:b/>
          <w:sz w:val="24"/>
          <w:szCs w:val="24"/>
          <w:lang w:val="sr-Cyrl-BA" w:eastAsia="sr-Cyrl-BA"/>
        </w:rPr>
      </w:pPr>
    </w:p>
    <w:p w:rsidR="00904A36" w:rsidRPr="00904A36" w:rsidRDefault="00904A36" w:rsidP="00904A36">
      <w:pPr>
        <w:ind w:firstLine="720"/>
        <w:jc w:val="both"/>
        <w:rPr>
          <w:rFonts w:ascii="Times New Roman" w:eastAsia="Calibri" w:hAnsi="Times New Roman"/>
          <w:b/>
          <w:bCs/>
          <w:sz w:val="24"/>
          <w:szCs w:val="24"/>
          <w:lang w:val="sr-Cyrl-BA"/>
        </w:rPr>
      </w:pPr>
      <w:r w:rsidRPr="00904A36">
        <w:rPr>
          <w:rFonts w:ascii="Times New Roman" w:eastAsia="Calibri" w:hAnsi="Times New Roman"/>
          <w:b/>
          <w:sz w:val="24"/>
          <w:szCs w:val="24"/>
          <w:lang w:val="sr-Cyrl-BA"/>
        </w:rPr>
        <w:t xml:space="preserve">(1) </w:t>
      </w:r>
      <w:r w:rsidRPr="00904A36">
        <w:rPr>
          <w:rFonts w:ascii="Times New Roman" w:hAnsi="Times New Roman"/>
          <w:b/>
          <w:sz w:val="24"/>
          <w:szCs w:val="24"/>
          <w:lang w:val="sr-Cyrl-BA"/>
        </w:rPr>
        <w:t xml:space="preserve">Директор Установе у којој затвореник издржава казну доживотног затвора </w:t>
      </w:r>
      <w:r w:rsidRPr="00904A36">
        <w:rPr>
          <w:rFonts w:ascii="Times New Roman" w:eastAsia="Calibri" w:hAnsi="Times New Roman"/>
          <w:b/>
          <w:bCs/>
          <w:sz w:val="24"/>
          <w:szCs w:val="24"/>
          <w:lang w:val="sr-Cyrl-BA"/>
        </w:rPr>
        <w:t xml:space="preserve">може из разлога безбједности </w:t>
      </w:r>
      <w:r w:rsidRPr="00904A36">
        <w:rPr>
          <w:rFonts w:ascii="Times New Roman" w:hAnsi="Times New Roman"/>
          <w:b/>
          <w:sz w:val="24"/>
          <w:szCs w:val="24"/>
          <w:lang w:val="sr-Cyrl-BA"/>
        </w:rPr>
        <w:t>или организације извршења казне затвора</w:t>
      </w:r>
      <w:r w:rsidRPr="00904A36">
        <w:rPr>
          <w:rFonts w:ascii="Times New Roman" w:eastAsia="Calibri" w:hAnsi="Times New Roman"/>
          <w:b/>
          <w:bCs/>
          <w:sz w:val="24"/>
          <w:szCs w:val="24"/>
          <w:lang w:val="sr-Cyrl-BA"/>
        </w:rPr>
        <w:t xml:space="preserve"> поднијети приједлог за премјештај у одјељење са посебним режимом извршења казне затвора друге Установе која у свом саставу има ово одјељење, о чему рјешењем одлучује министар.</w:t>
      </w:r>
    </w:p>
    <w:p w:rsidR="00904A36" w:rsidRPr="00904A36" w:rsidRDefault="00904A36" w:rsidP="00904A36">
      <w:pPr>
        <w:ind w:firstLine="720"/>
        <w:jc w:val="both"/>
        <w:rPr>
          <w:rFonts w:ascii="Times New Roman" w:eastAsia="Calibri" w:hAnsi="Times New Roman"/>
          <w:b/>
          <w:bCs/>
          <w:sz w:val="24"/>
          <w:szCs w:val="24"/>
          <w:lang w:val="sr-Cyrl-BA"/>
        </w:rPr>
      </w:pPr>
      <w:r w:rsidRPr="00904A36">
        <w:rPr>
          <w:rFonts w:ascii="Times New Roman" w:eastAsia="Calibri" w:hAnsi="Times New Roman"/>
          <w:b/>
          <w:bCs/>
          <w:sz w:val="24"/>
          <w:szCs w:val="24"/>
          <w:lang w:val="sr-Cyrl-BA"/>
        </w:rPr>
        <w:t>(2) Против рјешења из става 1. овог члана није дозвољена жалба.</w:t>
      </w:r>
    </w:p>
    <w:p w:rsidR="00904A36" w:rsidRPr="00904A36" w:rsidRDefault="00904A36" w:rsidP="00904A36">
      <w:pPr>
        <w:ind w:firstLine="720"/>
        <w:jc w:val="both"/>
        <w:rPr>
          <w:rFonts w:ascii="Times New Roman" w:eastAsia="Calibri" w:hAnsi="Times New Roman"/>
          <w:b/>
          <w:bCs/>
          <w:sz w:val="24"/>
          <w:szCs w:val="24"/>
          <w:lang w:val="sr-Cyrl-BA"/>
        </w:rPr>
      </w:pPr>
      <w:r w:rsidRPr="00904A36">
        <w:rPr>
          <w:rFonts w:ascii="Times New Roman" w:eastAsia="Calibri" w:hAnsi="Times New Roman"/>
          <w:b/>
          <w:bCs/>
          <w:sz w:val="24"/>
          <w:szCs w:val="24"/>
          <w:lang w:val="sr-Cyrl-BA"/>
        </w:rPr>
        <w:t>(3) Ако је приједлог директора Установе из става 1. овог члана одбијен, нови приједлог може се поднијети након једне године од дана пријема рјешења.</w:t>
      </w:r>
    </w:p>
    <w:p w:rsidR="00904A36" w:rsidRPr="00904A36" w:rsidRDefault="00904A36" w:rsidP="00904A36">
      <w:pPr>
        <w:ind w:firstLine="720"/>
        <w:jc w:val="both"/>
        <w:rPr>
          <w:rFonts w:ascii="Times New Roman" w:eastAsia="Calibri" w:hAnsi="Times New Roman"/>
          <w:b/>
          <w:bCs/>
          <w:sz w:val="24"/>
          <w:szCs w:val="24"/>
          <w:lang w:val="sr-Cyrl-BA"/>
        </w:rPr>
      </w:pPr>
      <w:r w:rsidRPr="00904A36">
        <w:rPr>
          <w:rFonts w:ascii="Times New Roman" w:eastAsia="Calibri" w:hAnsi="Times New Roman"/>
          <w:b/>
          <w:bCs/>
          <w:sz w:val="24"/>
          <w:szCs w:val="24"/>
          <w:lang w:val="sr-Cyrl-BA"/>
        </w:rPr>
        <w:t>(4) Установа из које се врши премјештај затвореника доставља Установи у коју се затвореник премјешта лични лист затвореника, здравствени картон, личне ствари са затвореничког депозита, новчани депозит и другу документацију.</w:t>
      </w:r>
    </w:p>
    <w:p w:rsidR="00904A36" w:rsidRPr="00904A36" w:rsidRDefault="00904A36" w:rsidP="00904A36">
      <w:pPr>
        <w:tabs>
          <w:tab w:val="left" w:pos="360"/>
        </w:tabs>
        <w:overflowPunct w:val="0"/>
        <w:autoSpaceDE w:val="0"/>
        <w:autoSpaceDN w:val="0"/>
        <w:jc w:val="center"/>
        <w:rPr>
          <w:rFonts w:ascii="Times New Roman" w:hAnsi="Times New Roman"/>
          <w:b/>
          <w:sz w:val="24"/>
          <w:szCs w:val="24"/>
          <w:lang w:val="sr-Cyrl-BA"/>
        </w:rPr>
      </w:pPr>
    </w:p>
    <w:p w:rsidR="00904A36" w:rsidRPr="00904A36" w:rsidRDefault="00904A36" w:rsidP="00904A36">
      <w:pPr>
        <w:tabs>
          <w:tab w:val="left" w:pos="360"/>
        </w:tabs>
        <w:overflowPunct w:val="0"/>
        <w:autoSpaceDE w:val="0"/>
        <w:autoSpaceDN w:val="0"/>
        <w:jc w:val="center"/>
        <w:rPr>
          <w:rFonts w:ascii="Times New Roman" w:hAnsi="Times New Roman"/>
          <w:b/>
          <w:sz w:val="24"/>
          <w:szCs w:val="24"/>
          <w:lang w:val="sr-Cyrl-BA"/>
        </w:rPr>
      </w:pPr>
      <w:r w:rsidRPr="00904A36">
        <w:rPr>
          <w:rFonts w:ascii="Times New Roman" w:hAnsi="Times New Roman"/>
          <w:b/>
          <w:sz w:val="24"/>
          <w:szCs w:val="24"/>
          <w:lang w:val="sr-Cyrl-BA"/>
        </w:rPr>
        <w:t>Члан 23з.</w:t>
      </w:r>
    </w:p>
    <w:p w:rsidR="00904A36" w:rsidRPr="00904A36" w:rsidRDefault="00904A36" w:rsidP="00904A36">
      <w:pPr>
        <w:tabs>
          <w:tab w:val="left" w:pos="360"/>
        </w:tabs>
        <w:overflowPunct w:val="0"/>
        <w:autoSpaceDE w:val="0"/>
        <w:autoSpaceDN w:val="0"/>
        <w:jc w:val="center"/>
        <w:rPr>
          <w:rFonts w:ascii="Times New Roman" w:hAnsi="Times New Roman"/>
          <w:b/>
          <w:sz w:val="24"/>
          <w:szCs w:val="24"/>
          <w:lang w:val="sr-Cyrl-BA"/>
        </w:rPr>
      </w:pPr>
    </w:p>
    <w:p w:rsidR="00904A36" w:rsidRPr="00904A36" w:rsidRDefault="00904A36" w:rsidP="00904A36">
      <w:pPr>
        <w:tabs>
          <w:tab w:val="left" w:pos="360"/>
        </w:tabs>
        <w:overflowPunct w:val="0"/>
        <w:autoSpaceDE w:val="0"/>
        <w:autoSpaceDN w:val="0"/>
        <w:jc w:val="both"/>
        <w:rPr>
          <w:rFonts w:ascii="Times New Roman" w:hAnsi="Times New Roman"/>
          <w:b/>
          <w:sz w:val="24"/>
          <w:szCs w:val="24"/>
          <w:lang w:val="sr-Cyrl-BA"/>
        </w:rPr>
      </w:pPr>
      <w:r w:rsidRPr="00904A36">
        <w:rPr>
          <w:rFonts w:ascii="Times New Roman" w:hAnsi="Times New Roman"/>
          <w:b/>
          <w:sz w:val="24"/>
          <w:szCs w:val="24"/>
          <w:lang w:val="sr-Cyrl-BA"/>
        </w:rPr>
        <w:tab/>
      </w:r>
      <w:r w:rsidRPr="00904A36">
        <w:rPr>
          <w:rFonts w:ascii="Times New Roman" w:hAnsi="Times New Roman"/>
          <w:b/>
          <w:sz w:val="24"/>
          <w:szCs w:val="24"/>
          <w:lang w:val="sr-Cyrl-BA"/>
        </w:rPr>
        <w:tab/>
        <w:t>Затвореници који издржавају казну доживотног затвора не могу бити радно ангажовани на пословима који се изводе ван круга Установе.</w:t>
      </w:r>
    </w:p>
    <w:p w:rsidR="00904A36" w:rsidRPr="00904A36" w:rsidRDefault="00904A36" w:rsidP="00904A36">
      <w:pPr>
        <w:tabs>
          <w:tab w:val="left" w:pos="360"/>
        </w:tabs>
        <w:overflowPunct w:val="0"/>
        <w:autoSpaceDE w:val="0"/>
        <w:autoSpaceDN w:val="0"/>
        <w:jc w:val="both"/>
        <w:rPr>
          <w:rFonts w:ascii="Times New Roman" w:hAnsi="Times New Roman"/>
          <w:b/>
          <w:sz w:val="24"/>
          <w:szCs w:val="24"/>
          <w:lang w:val="sr-Cyrl-BA"/>
        </w:rPr>
      </w:pPr>
    </w:p>
    <w:p w:rsidR="00904A36" w:rsidRPr="00904A36" w:rsidRDefault="00904A36" w:rsidP="00904A36">
      <w:pPr>
        <w:jc w:val="center"/>
        <w:rPr>
          <w:rFonts w:ascii="Times New Roman" w:hAnsi="Times New Roman"/>
          <w:b/>
          <w:sz w:val="24"/>
          <w:szCs w:val="24"/>
          <w:lang w:val="sr-Cyrl-BA"/>
        </w:rPr>
      </w:pPr>
      <w:r w:rsidRPr="00904A36">
        <w:rPr>
          <w:rFonts w:ascii="Times New Roman" w:hAnsi="Times New Roman"/>
          <w:b/>
          <w:sz w:val="24"/>
          <w:szCs w:val="24"/>
          <w:lang w:val="sr-Cyrl-BA"/>
        </w:rPr>
        <w:t>Члан 23и.</w:t>
      </w:r>
    </w:p>
    <w:p w:rsidR="00904A36" w:rsidRPr="00904A36" w:rsidRDefault="00904A36" w:rsidP="00904A36">
      <w:pPr>
        <w:ind w:firstLine="709"/>
        <w:jc w:val="center"/>
        <w:rPr>
          <w:rFonts w:ascii="Times New Roman" w:hAnsi="Times New Roman"/>
          <w:b/>
          <w:sz w:val="24"/>
          <w:szCs w:val="24"/>
          <w:lang w:val="sr-Cyrl-BA"/>
        </w:rPr>
      </w:pPr>
    </w:p>
    <w:p w:rsidR="00904A36" w:rsidRPr="00904A36" w:rsidRDefault="00904A36" w:rsidP="00904A36">
      <w:pPr>
        <w:ind w:firstLine="720"/>
        <w:jc w:val="both"/>
        <w:rPr>
          <w:rFonts w:ascii="Times New Roman" w:hAnsi="Times New Roman"/>
          <w:b/>
          <w:sz w:val="24"/>
          <w:szCs w:val="24"/>
          <w:lang w:val="sr-Cyrl-BA"/>
        </w:rPr>
      </w:pPr>
      <w:r w:rsidRPr="00904A36">
        <w:rPr>
          <w:rFonts w:ascii="Times New Roman" w:hAnsi="Times New Roman"/>
          <w:b/>
          <w:sz w:val="24"/>
          <w:szCs w:val="24"/>
          <w:lang w:val="sr-Cyrl-BA"/>
        </w:rPr>
        <w:t xml:space="preserve">Затвореник којем је изречена казна доживотног затвора може се условно отпустити након што издржи двадесет пет година затвора, под условима прописаним Кривичним закоником Републике Српске. </w:t>
      </w:r>
    </w:p>
    <w:p w:rsidR="00904A36" w:rsidRPr="00904A36" w:rsidRDefault="00904A36" w:rsidP="00904A36">
      <w:pPr>
        <w:jc w:val="both"/>
        <w:rPr>
          <w:rFonts w:ascii="Times New Roman" w:hAnsi="Times New Roman"/>
          <w:b/>
          <w:sz w:val="24"/>
          <w:szCs w:val="24"/>
          <w:lang w:val="sr-Cyrl-BA"/>
        </w:rPr>
      </w:pPr>
      <w:r w:rsidRPr="00904A36">
        <w:rPr>
          <w:rFonts w:ascii="Times New Roman" w:hAnsi="Times New Roman"/>
          <w:b/>
          <w:sz w:val="24"/>
          <w:szCs w:val="24"/>
          <w:lang w:val="sr-Cyrl-BA"/>
        </w:rPr>
        <w:t xml:space="preserve"> </w:t>
      </w:r>
    </w:p>
    <w:p w:rsidR="00904A36" w:rsidRPr="00904A36" w:rsidRDefault="00904A36" w:rsidP="00904A36">
      <w:pPr>
        <w:jc w:val="center"/>
        <w:rPr>
          <w:rFonts w:ascii="Times New Roman" w:hAnsi="Times New Roman"/>
          <w:b/>
          <w:sz w:val="24"/>
          <w:szCs w:val="24"/>
          <w:lang w:val="sr-Cyrl-BA"/>
        </w:rPr>
      </w:pPr>
      <w:r w:rsidRPr="00904A36">
        <w:rPr>
          <w:rFonts w:ascii="Times New Roman" w:hAnsi="Times New Roman"/>
          <w:b/>
          <w:sz w:val="24"/>
          <w:szCs w:val="24"/>
          <w:lang w:val="sr-Cyrl-BA"/>
        </w:rPr>
        <w:t>Члан 23ј.</w:t>
      </w:r>
    </w:p>
    <w:p w:rsidR="00904A36" w:rsidRPr="00904A36" w:rsidRDefault="00904A36" w:rsidP="00904A36">
      <w:pPr>
        <w:jc w:val="center"/>
        <w:rPr>
          <w:rFonts w:ascii="Times New Roman" w:hAnsi="Times New Roman"/>
          <w:b/>
          <w:sz w:val="24"/>
          <w:szCs w:val="24"/>
          <w:lang w:val="sr-Cyrl-BA"/>
        </w:rPr>
      </w:pPr>
    </w:p>
    <w:p w:rsidR="00904A36" w:rsidRPr="00904A36" w:rsidRDefault="00904A36" w:rsidP="00904A36">
      <w:pPr>
        <w:tabs>
          <w:tab w:val="left" w:pos="1080"/>
        </w:tabs>
        <w:ind w:firstLine="720"/>
        <w:jc w:val="both"/>
        <w:rPr>
          <w:rFonts w:ascii="Times New Roman" w:hAnsi="Times New Roman"/>
          <w:b/>
          <w:sz w:val="24"/>
          <w:szCs w:val="24"/>
          <w:lang w:val="sr-Cyrl-BA"/>
        </w:rPr>
      </w:pPr>
      <w:r w:rsidRPr="00904A36">
        <w:rPr>
          <w:rFonts w:ascii="Times New Roman" w:hAnsi="Times New Roman"/>
          <w:b/>
          <w:sz w:val="24"/>
          <w:szCs w:val="24"/>
          <w:lang w:val="sr-Cyrl-BA"/>
        </w:rPr>
        <w:t>(1) На основу резултата континуираног праћења понашања и владања затвореника, анализе достигнутог степена мотивације затвореника и његовог личног активног учешћа у спровођењу индивидуалног програма поступања, те након детаљне процјене свих облика ризика које затвореник може представљати према осталим затвореницима и службеном особљу, и уколико је то предложено измјеном програма поступања, затвореник након најмање пет година проведених на издржавању казне доживотног затвора у Одјељењу може бити привремено распоређен у колектив за извршење казне затвора изван Одјељења, о чему одлучује руководилац Установе на заједнички приједлог службе третмана и службе обезбјеђења.</w:t>
      </w:r>
    </w:p>
    <w:p w:rsidR="00904A36" w:rsidRPr="00904A36" w:rsidRDefault="00904A36" w:rsidP="00904A36">
      <w:pPr>
        <w:tabs>
          <w:tab w:val="left" w:pos="1080"/>
        </w:tabs>
        <w:ind w:firstLine="720"/>
        <w:jc w:val="both"/>
        <w:rPr>
          <w:rFonts w:ascii="Times New Roman" w:hAnsi="Times New Roman"/>
          <w:b/>
          <w:sz w:val="24"/>
          <w:szCs w:val="24"/>
          <w:lang w:val="sr-Cyrl-BA"/>
        </w:rPr>
      </w:pPr>
      <w:r w:rsidRPr="00904A36">
        <w:rPr>
          <w:rFonts w:ascii="Times New Roman" w:hAnsi="Times New Roman"/>
          <w:b/>
          <w:sz w:val="24"/>
          <w:szCs w:val="24"/>
          <w:lang w:val="sr-Cyrl-BA"/>
        </w:rPr>
        <w:t xml:space="preserve">(2) </w:t>
      </w:r>
      <w:r w:rsidRPr="00904A36">
        <w:rPr>
          <w:rFonts w:ascii="Times New Roman" w:hAnsi="Times New Roman"/>
          <w:b/>
          <w:color w:val="202122"/>
          <w:sz w:val="24"/>
          <w:szCs w:val="24"/>
          <w:lang w:val="sr-Cyrl-BA"/>
        </w:rPr>
        <w:t xml:space="preserve">Уз приједлог из става 1. овог члана, руководиоцу Установе се доставља извјештај са подацима о владању и понашању затвореника у току издржавања казне доживотног затвора, извјештај о предузетим мјерама поступања према затворенику, безбједносна процјена и образложење разлога за распоред у </w:t>
      </w:r>
      <w:r w:rsidRPr="00904A36">
        <w:rPr>
          <w:rFonts w:ascii="Times New Roman" w:hAnsi="Times New Roman"/>
          <w:b/>
          <w:sz w:val="24"/>
          <w:szCs w:val="24"/>
          <w:lang w:val="sr-Cyrl-BA"/>
        </w:rPr>
        <w:t>колектив за извршење казне затвора изван Одјељења.</w:t>
      </w:r>
    </w:p>
    <w:p w:rsidR="00904A36" w:rsidRPr="00904A36" w:rsidRDefault="00904A36" w:rsidP="00904A36">
      <w:pPr>
        <w:tabs>
          <w:tab w:val="left" w:pos="1080"/>
        </w:tabs>
        <w:ind w:firstLine="720"/>
        <w:jc w:val="both"/>
        <w:rPr>
          <w:rFonts w:ascii="Times New Roman" w:hAnsi="Times New Roman"/>
          <w:b/>
          <w:color w:val="202122"/>
          <w:sz w:val="24"/>
          <w:szCs w:val="24"/>
          <w:lang w:val="sr-Cyrl-BA"/>
        </w:rPr>
      </w:pPr>
      <w:r w:rsidRPr="00904A36">
        <w:rPr>
          <w:rFonts w:ascii="Times New Roman" w:hAnsi="Times New Roman"/>
          <w:b/>
          <w:sz w:val="24"/>
          <w:szCs w:val="24"/>
          <w:lang w:val="sr-Cyrl-BA"/>
        </w:rPr>
        <w:t>(3)</w:t>
      </w:r>
      <w:r w:rsidRPr="00904A36">
        <w:rPr>
          <w:rFonts w:ascii="Times New Roman" w:hAnsi="Times New Roman"/>
          <w:b/>
          <w:color w:val="202122"/>
          <w:sz w:val="24"/>
          <w:szCs w:val="24"/>
          <w:lang w:val="sr-Cyrl-BA"/>
        </w:rPr>
        <w:t xml:space="preserve"> Вријеме трајања привременог распореда у </w:t>
      </w:r>
      <w:r w:rsidRPr="00904A36">
        <w:rPr>
          <w:rFonts w:ascii="Times New Roman" w:hAnsi="Times New Roman"/>
          <w:b/>
          <w:sz w:val="24"/>
          <w:szCs w:val="24"/>
          <w:lang w:val="sr-Cyrl-BA"/>
        </w:rPr>
        <w:t>колектив за извршење казне затвора изван Одјељења одређује се на период до</w:t>
      </w:r>
      <w:r w:rsidRPr="00904A36">
        <w:rPr>
          <w:rFonts w:ascii="Times New Roman" w:hAnsi="Times New Roman"/>
          <w:b/>
          <w:color w:val="202122"/>
          <w:sz w:val="24"/>
          <w:szCs w:val="24"/>
          <w:lang w:val="sr-Cyrl-BA"/>
        </w:rPr>
        <w:t xml:space="preserve"> шест мјесеци и може бити више пута продужавано за исти временски период.</w:t>
      </w:r>
    </w:p>
    <w:p w:rsidR="00904A36" w:rsidRPr="00904A36" w:rsidRDefault="00904A36" w:rsidP="00904A36">
      <w:pPr>
        <w:shd w:val="clear" w:color="auto" w:fill="FFFFFF"/>
        <w:tabs>
          <w:tab w:val="left" w:pos="1080"/>
        </w:tabs>
        <w:ind w:firstLine="720"/>
        <w:jc w:val="both"/>
        <w:rPr>
          <w:rFonts w:ascii="Times New Roman" w:hAnsi="Times New Roman"/>
          <w:b/>
          <w:color w:val="202122"/>
          <w:sz w:val="24"/>
          <w:szCs w:val="24"/>
          <w:lang w:val="sr-Cyrl-BA" w:eastAsia="en-GB"/>
        </w:rPr>
      </w:pPr>
      <w:r w:rsidRPr="00904A36">
        <w:rPr>
          <w:rFonts w:ascii="Times New Roman" w:hAnsi="Times New Roman"/>
          <w:b/>
          <w:color w:val="202122"/>
          <w:sz w:val="24"/>
          <w:szCs w:val="24"/>
          <w:lang w:val="sr-Cyrl-BA" w:eastAsia="en-GB"/>
        </w:rPr>
        <w:t>(4) Током боравка у</w:t>
      </w:r>
      <w:r w:rsidRPr="00904A36">
        <w:rPr>
          <w:rFonts w:ascii="Times New Roman" w:hAnsi="Times New Roman"/>
          <w:b/>
          <w:sz w:val="24"/>
          <w:szCs w:val="24"/>
          <w:lang w:val="sr-Cyrl-BA"/>
        </w:rPr>
        <w:t xml:space="preserve"> колективу за извршење казне затвора изван Одјељења</w:t>
      </w:r>
      <w:r w:rsidRPr="00904A36">
        <w:rPr>
          <w:rFonts w:ascii="Times New Roman" w:hAnsi="Times New Roman"/>
          <w:b/>
          <w:color w:val="202122"/>
          <w:sz w:val="24"/>
          <w:szCs w:val="24"/>
          <w:lang w:val="sr-Cyrl-BA" w:eastAsia="en-GB"/>
        </w:rPr>
        <w:t xml:space="preserve"> врши се редовно праћење понашања и владања затвореника, као и процјена степена ризика.</w:t>
      </w:r>
    </w:p>
    <w:p w:rsidR="00904A36" w:rsidRPr="00904A36" w:rsidRDefault="00904A36" w:rsidP="00904A36">
      <w:pPr>
        <w:shd w:val="clear" w:color="auto" w:fill="FFFFFF"/>
        <w:tabs>
          <w:tab w:val="left" w:pos="1080"/>
        </w:tabs>
        <w:ind w:firstLine="720"/>
        <w:jc w:val="both"/>
        <w:rPr>
          <w:rFonts w:ascii="Times New Roman" w:hAnsi="Times New Roman"/>
          <w:b/>
          <w:color w:val="202122"/>
          <w:sz w:val="24"/>
          <w:szCs w:val="24"/>
          <w:lang w:val="sr-Cyrl-BA" w:eastAsia="en-GB"/>
        </w:rPr>
      </w:pPr>
      <w:r w:rsidRPr="00904A36">
        <w:rPr>
          <w:rFonts w:ascii="Times New Roman" w:hAnsi="Times New Roman"/>
          <w:b/>
          <w:color w:val="202122"/>
          <w:sz w:val="24"/>
          <w:szCs w:val="24"/>
          <w:lang w:val="sr-Cyrl-BA" w:eastAsia="en-GB"/>
        </w:rPr>
        <w:t xml:space="preserve">(5) Након истека сваких шест мјесеци проведених на привременом распореду у </w:t>
      </w:r>
      <w:r w:rsidRPr="00904A36">
        <w:rPr>
          <w:rFonts w:ascii="Times New Roman" w:hAnsi="Times New Roman"/>
          <w:b/>
          <w:sz w:val="24"/>
          <w:szCs w:val="24"/>
          <w:lang w:val="sr-Cyrl-BA"/>
        </w:rPr>
        <w:t>колективу за извршење казне затвора изван</w:t>
      </w:r>
      <w:r w:rsidRPr="00904A36">
        <w:rPr>
          <w:rFonts w:ascii="Times New Roman" w:hAnsi="Times New Roman"/>
          <w:b/>
          <w:color w:val="202122"/>
          <w:sz w:val="24"/>
          <w:szCs w:val="24"/>
          <w:lang w:val="sr-Cyrl-BA" w:eastAsia="en-GB"/>
        </w:rPr>
        <w:t xml:space="preserve"> Одјељења врши се </w:t>
      </w:r>
      <w:r w:rsidRPr="00904A36">
        <w:rPr>
          <w:rFonts w:ascii="Times New Roman" w:hAnsi="Times New Roman"/>
          <w:b/>
          <w:color w:val="202122"/>
          <w:sz w:val="24"/>
          <w:szCs w:val="24"/>
          <w:lang w:val="sr-Cyrl-BA" w:eastAsia="en-GB"/>
        </w:rPr>
        <w:lastRenderedPageBreak/>
        <w:t>преиспитивање оправданости даљег боравка у колективу изван Одјељења, уз обавезу да служба третмана и служба обезбјеђења доставе руководиоцу Установе заједнички приједлог за продужење или обуставу распореда у колектив изван Одјељења, детаљан извјештај о владању и понашању затвореника, мишљење о постигнутим резултатима примјене распореда у колектив изван Одјељења и процјену степена ризика.</w:t>
      </w:r>
    </w:p>
    <w:p w:rsidR="00904A36" w:rsidRPr="00904A36" w:rsidRDefault="00904A36" w:rsidP="00904A36">
      <w:pPr>
        <w:shd w:val="clear" w:color="auto" w:fill="FFFFFF"/>
        <w:tabs>
          <w:tab w:val="left" w:pos="1080"/>
        </w:tabs>
        <w:ind w:firstLine="720"/>
        <w:jc w:val="both"/>
        <w:rPr>
          <w:rFonts w:ascii="Times New Roman" w:hAnsi="Times New Roman"/>
          <w:b/>
          <w:color w:val="202122"/>
          <w:sz w:val="24"/>
          <w:szCs w:val="24"/>
          <w:lang w:val="sr-Cyrl-BA"/>
        </w:rPr>
      </w:pPr>
      <w:r w:rsidRPr="00904A36">
        <w:rPr>
          <w:rFonts w:ascii="Times New Roman" w:hAnsi="Times New Roman"/>
          <w:b/>
          <w:color w:val="202122"/>
          <w:sz w:val="24"/>
          <w:szCs w:val="24"/>
          <w:lang w:val="sr-Cyrl-BA"/>
        </w:rPr>
        <w:t>(6) У ванредним ситуацијама, када је битно нарушена безбједност у Установи или када из било којег оправданог разлога распоред у колектив изван Одјељења престане бити сврсисходан, руководилац Установе може и без заједничког приједлога службе третмана и службе обезбјеђења донијети одлуку о обустави привременог распореда у колектив за извршење казне затвора изван Одјељења.</w:t>
      </w:r>
    </w:p>
    <w:p w:rsidR="00904A36" w:rsidRPr="00904A36" w:rsidRDefault="00904A36" w:rsidP="00904A36">
      <w:pPr>
        <w:tabs>
          <w:tab w:val="left" w:pos="1080"/>
        </w:tabs>
        <w:overflowPunct w:val="0"/>
        <w:autoSpaceDE w:val="0"/>
        <w:autoSpaceDN w:val="0"/>
        <w:ind w:firstLine="720"/>
        <w:jc w:val="both"/>
        <w:rPr>
          <w:rFonts w:ascii="Times New Roman" w:hAnsi="Times New Roman"/>
          <w:b/>
          <w:bCs/>
          <w:sz w:val="24"/>
          <w:szCs w:val="24"/>
          <w:lang w:val="sr-Cyrl-BA"/>
        </w:rPr>
      </w:pPr>
      <w:r w:rsidRPr="00904A36">
        <w:rPr>
          <w:rFonts w:ascii="Times New Roman" w:hAnsi="Times New Roman"/>
          <w:b/>
          <w:sz w:val="24"/>
          <w:szCs w:val="24"/>
          <w:lang w:val="sr-Cyrl-BA"/>
        </w:rPr>
        <w:t xml:space="preserve">(7) </w:t>
      </w:r>
      <w:r w:rsidRPr="00904A36">
        <w:rPr>
          <w:rFonts w:ascii="Times New Roman" w:hAnsi="Times New Roman"/>
          <w:b/>
          <w:bCs/>
          <w:sz w:val="24"/>
          <w:szCs w:val="24"/>
          <w:lang w:val="sr-Cyrl-BA"/>
        </w:rPr>
        <w:t>Ако је заједнички приједлог из става 1. овог члана одбијен, нови заједнички приједлог може се поднијети након једне године од дана доношења одлуке руководиоца Установе.</w:t>
      </w:r>
    </w:p>
    <w:p w:rsidR="00904A36" w:rsidRPr="00904A36" w:rsidRDefault="00904A36" w:rsidP="00904A36">
      <w:pPr>
        <w:tabs>
          <w:tab w:val="left" w:pos="1080"/>
        </w:tabs>
        <w:overflowPunct w:val="0"/>
        <w:autoSpaceDE w:val="0"/>
        <w:autoSpaceDN w:val="0"/>
        <w:ind w:firstLine="720"/>
        <w:jc w:val="both"/>
        <w:rPr>
          <w:rFonts w:ascii="Times New Roman" w:hAnsi="Times New Roman"/>
          <w:b/>
          <w:bCs/>
          <w:sz w:val="24"/>
          <w:szCs w:val="24"/>
          <w:lang w:val="sr-Cyrl-BA"/>
        </w:rPr>
      </w:pPr>
      <w:r w:rsidRPr="00904A36">
        <w:rPr>
          <w:rFonts w:ascii="Times New Roman" w:hAnsi="Times New Roman"/>
          <w:b/>
          <w:bCs/>
          <w:sz w:val="24"/>
          <w:szCs w:val="24"/>
          <w:lang w:val="sr-Cyrl-BA"/>
        </w:rPr>
        <w:t xml:space="preserve">(8) О </w:t>
      </w:r>
      <w:r w:rsidRPr="00904A36">
        <w:rPr>
          <w:rFonts w:ascii="Times New Roman" w:hAnsi="Times New Roman"/>
          <w:b/>
          <w:sz w:val="24"/>
          <w:szCs w:val="24"/>
          <w:lang w:val="sr-Cyrl-BA"/>
        </w:rPr>
        <w:t>привременом распореду у колектив за извршење казне затвора изван Одјељења и о обустави привременог распореда Установа обавјештава Министарство правде.</w:t>
      </w:r>
    </w:p>
    <w:p w:rsidR="00904A36" w:rsidRPr="00904A36" w:rsidRDefault="00904A36" w:rsidP="00904A36">
      <w:pPr>
        <w:jc w:val="center"/>
        <w:rPr>
          <w:rFonts w:ascii="Times New Roman" w:hAnsi="Times New Roman"/>
          <w:b/>
          <w:sz w:val="24"/>
          <w:szCs w:val="24"/>
          <w:lang w:val="sr-Cyrl-BA"/>
        </w:rPr>
      </w:pPr>
    </w:p>
    <w:p w:rsidR="00904A36" w:rsidRPr="00904A36" w:rsidRDefault="00904A36" w:rsidP="00904A36">
      <w:pPr>
        <w:jc w:val="center"/>
        <w:rPr>
          <w:rFonts w:ascii="Times New Roman" w:hAnsi="Times New Roman"/>
          <w:b/>
          <w:sz w:val="24"/>
          <w:szCs w:val="24"/>
          <w:lang w:val="sr-Cyrl-BA"/>
        </w:rPr>
      </w:pPr>
      <w:r w:rsidRPr="00904A36">
        <w:rPr>
          <w:rFonts w:ascii="Times New Roman" w:hAnsi="Times New Roman"/>
          <w:b/>
          <w:sz w:val="24"/>
          <w:szCs w:val="24"/>
          <w:lang w:val="sr-Cyrl-BA"/>
        </w:rPr>
        <w:t>Члан 23к.</w:t>
      </w:r>
    </w:p>
    <w:p w:rsidR="00904A36" w:rsidRPr="00904A36" w:rsidRDefault="00904A36" w:rsidP="00904A36">
      <w:pPr>
        <w:jc w:val="center"/>
        <w:rPr>
          <w:rFonts w:ascii="Times New Roman" w:hAnsi="Times New Roman"/>
          <w:b/>
          <w:sz w:val="24"/>
          <w:szCs w:val="24"/>
          <w:lang w:val="sr-Cyrl-BA"/>
        </w:rPr>
      </w:pPr>
    </w:p>
    <w:p w:rsidR="00904A36" w:rsidRPr="00904A36" w:rsidRDefault="00904A36" w:rsidP="00904A36">
      <w:pPr>
        <w:overflowPunct w:val="0"/>
        <w:autoSpaceDE w:val="0"/>
        <w:autoSpaceDN w:val="0"/>
        <w:ind w:firstLine="720"/>
        <w:jc w:val="both"/>
        <w:rPr>
          <w:rFonts w:ascii="Times New Roman" w:hAnsi="Times New Roman"/>
          <w:b/>
          <w:sz w:val="24"/>
          <w:szCs w:val="24"/>
          <w:lang w:val="sr-Cyrl-BA"/>
        </w:rPr>
      </w:pPr>
      <w:r w:rsidRPr="00904A36">
        <w:rPr>
          <w:rFonts w:ascii="Times New Roman" w:hAnsi="Times New Roman"/>
          <w:b/>
          <w:sz w:val="24"/>
          <w:szCs w:val="24"/>
          <w:lang w:val="sr-Cyrl-BA"/>
        </w:rPr>
        <w:t>Привремени распоред у колективе за извршење казне затвора изван Одјељења подразумијева смјештај у заједничке просторије за спавање изван Одјељења, у којима бораве затвореници осуђени на казну затвора, могућност радног ангажовања на радним мјестима у кругу Установе и заједнички боравак са другим затвореницима на радном мјесту, као и заједнички боравак са другим затвореницима током обједовања, слободних активности у дневном боравку и у кругу Установе и упражњавању вјерских потреба.</w:t>
      </w:r>
    </w:p>
    <w:p w:rsidR="00904A36" w:rsidRPr="00904A36" w:rsidRDefault="00904A36" w:rsidP="00904A36">
      <w:pPr>
        <w:rPr>
          <w:rFonts w:ascii="Times New Roman" w:hAnsi="Times New Roman"/>
          <w:b/>
          <w:sz w:val="24"/>
          <w:szCs w:val="24"/>
          <w:lang w:val="sr-Cyrl-BA"/>
        </w:rPr>
      </w:pPr>
    </w:p>
    <w:p w:rsidR="001A55B3" w:rsidRPr="00787E24" w:rsidRDefault="001A55B3" w:rsidP="000D5B33">
      <w:pPr>
        <w:jc w:val="center"/>
        <w:outlineLvl w:val="4"/>
        <w:rPr>
          <w:rFonts w:ascii="Times New Roman" w:hAnsi="Times New Roman"/>
          <w:bCs/>
          <w:sz w:val="24"/>
          <w:szCs w:val="24"/>
          <w:lang w:val="sr-Cyrl-BA" w:eastAsia="en-GB"/>
        </w:rPr>
      </w:pPr>
      <w:r w:rsidRPr="00787E24">
        <w:rPr>
          <w:rFonts w:ascii="Times New Roman" w:hAnsi="Times New Roman"/>
          <w:bCs/>
          <w:sz w:val="24"/>
          <w:szCs w:val="24"/>
          <w:lang w:val="sr-Cyrl-BA" w:eastAsia="en-GB"/>
        </w:rPr>
        <w:t>Члан 24.</w:t>
      </w:r>
    </w:p>
    <w:p w:rsidR="000D5B33" w:rsidRPr="00787E24" w:rsidRDefault="000D5B33" w:rsidP="000D5B33">
      <w:pPr>
        <w:jc w:val="center"/>
        <w:outlineLvl w:val="4"/>
        <w:rPr>
          <w:rFonts w:ascii="Times New Roman" w:hAnsi="Times New Roman"/>
          <w:bCs/>
          <w:sz w:val="24"/>
          <w:szCs w:val="24"/>
          <w:lang w:val="sr-Cyrl-BA" w:eastAsia="en-GB"/>
        </w:rPr>
      </w:pPr>
    </w:p>
    <w:p w:rsidR="001A55B3" w:rsidRPr="00787E24" w:rsidRDefault="001A55B3" w:rsidP="000D5B33">
      <w:pPr>
        <w:ind w:firstLine="720"/>
        <w:jc w:val="both"/>
        <w:rPr>
          <w:rFonts w:ascii="Times New Roman" w:hAnsi="Times New Roman"/>
          <w:sz w:val="24"/>
          <w:szCs w:val="24"/>
          <w:lang w:val="sr-Cyrl-BA"/>
        </w:rPr>
      </w:pPr>
      <w:r w:rsidRPr="00787E24">
        <w:rPr>
          <w:rFonts w:ascii="Times New Roman" w:hAnsi="Times New Roman"/>
          <w:sz w:val="24"/>
          <w:szCs w:val="24"/>
          <w:lang w:val="sr-Cyrl-BA" w:eastAsia="en-GB"/>
        </w:rPr>
        <w:t xml:space="preserve">На сва остала питања која се односе на извршење кривичних санкција, а нису прописана овим законом, примјењују се одредбе Закона о извршењу кривичних </w:t>
      </w:r>
      <w:r w:rsidRPr="00787E24">
        <w:rPr>
          <w:rFonts w:ascii="Times New Roman" w:hAnsi="Times New Roman"/>
          <w:b/>
          <w:sz w:val="24"/>
          <w:szCs w:val="24"/>
          <w:lang w:val="sr-Cyrl-BA" w:eastAsia="en-GB"/>
        </w:rPr>
        <w:t>и прекршајних</w:t>
      </w:r>
      <w:r w:rsidRPr="00787E24">
        <w:rPr>
          <w:rFonts w:ascii="Times New Roman" w:hAnsi="Times New Roman"/>
          <w:sz w:val="24"/>
          <w:szCs w:val="24"/>
          <w:lang w:val="sr-Cyrl-BA" w:eastAsia="en-GB"/>
        </w:rPr>
        <w:t xml:space="preserve"> санкција Републике Српске.</w:t>
      </w:r>
    </w:p>
    <w:p w:rsidR="001A55B3" w:rsidRPr="00787E24" w:rsidRDefault="001A55B3" w:rsidP="00C96373">
      <w:pPr>
        <w:ind w:firstLine="90"/>
        <w:jc w:val="center"/>
        <w:rPr>
          <w:rFonts w:ascii="Times New Roman" w:hAnsi="Times New Roman"/>
          <w:sz w:val="24"/>
          <w:szCs w:val="24"/>
          <w:lang w:val="sr-Cyrl-BA"/>
        </w:rPr>
      </w:pPr>
    </w:p>
    <w:sectPr w:rsidR="001A55B3" w:rsidRPr="00787E24" w:rsidSect="00D91E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MS Gothic"/>
    <w:panose1 w:val="00000000000000000000"/>
    <w:charset w:val="CC"/>
    <w:family w:val="auto"/>
    <w:notTrueType/>
    <w:pitch w:val="default"/>
    <w:sig w:usb0="00000203" w:usb1="08070000" w:usb2="00000010" w:usb3="00000000" w:csb0="00020005"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F2F67"/>
    <w:multiLevelType w:val="hybridMultilevel"/>
    <w:tmpl w:val="80DAC1AE"/>
    <w:lvl w:ilvl="0" w:tplc="95489092">
      <w:numFmt w:val="bullet"/>
      <w:lvlText w:val="–"/>
      <w:lvlJc w:val="left"/>
      <w:pPr>
        <w:ind w:left="720" w:hanging="360"/>
      </w:pPr>
      <w:rPr>
        <w:rFonts w:ascii="Times New Roman" w:eastAsia="Times New Roman" w:hAnsi="Times New Roman" w:cs="Times New Roman" w:hint="default"/>
        <w:color w:val="auto"/>
        <w:sz w:val="32"/>
        <w:szCs w:val="32"/>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 w15:restartNumberingAfterBreak="0">
    <w:nsid w:val="340F5711"/>
    <w:multiLevelType w:val="hybridMultilevel"/>
    <w:tmpl w:val="6DC0D262"/>
    <w:lvl w:ilvl="0" w:tplc="AF7CBB48">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42"/>
    <w:rsid w:val="00001856"/>
    <w:rsid w:val="00010A5C"/>
    <w:rsid w:val="00013A15"/>
    <w:rsid w:val="00013FBF"/>
    <w:rsid w:val="00016E47"/>
    <w:rsid w:val="00045033"/>
    <w:rsid w:val="000451DE"/>
    <w:rsid w:val="00053596"/>
    <w:rsid w:val="00054CE1"/>
    <w:rsid w:val="00055D3C"/>
    <w:rsid w:val="00055E5B"/>
    <w:rsid w:val="00060928"/>
    <w:rsid w:val="00062552"/>
    <w:rsid w:val="00067CD3"/>
    <w:rsid w:val="00071A29"/>
    <w:rsid w:val="000733B6"/>
    <w:rsid w:val="00073442"/>
    <w:rsid w:val="0007550A"/>
    <w:rsid w:val="0007555C"/>
    <w:rsid w:val="00075A13"/>
    <w:rsid w:val="00077BA7"/>
    <w:rsid w:val="00081E49"/>
    <w:rsid w:val="00082258"/>
    <w:rsid w:val="0008255F"/>
    <w:rsid w:val="000827C8"/>
    <w:rsid w:val="00085148"/>
    <w:rsid w:val="0009235D"/>
    <w:rsid w:val="0009599B"/>
    <w:rsid w:val="00097FB4"/>
    <w:rsid w:val="000A410A"/>
    <w:rsid w:val="000A5E59"/>
    <w:rsid w:val="000A6972"/>
    <w:rsid w:val="000B136F"/>
    <w:rsid w:val="000B283A"/>
    <w:rsid w:val="000C5CBF"/>
    <w:rsid w:val="000C7713"/>
    <w:rsid w:val="000D3552"/>
    <w:rsid w:val="000D5B33"/>
    <w:rsid w:val="000E136E"/>
    <w:rsid w:val="000F2D13"/>
    <w:rsid w:val="000F4B27"/>
    <w:rsid w:val="000F7FD3"/>
    <w:rsid w:val="001016E4"/>
    <w:rsid w:val="00104A74"/>
    <w:rsid w:val="00122560"/>
    <w:rsid w:val="0012674B"/>
    <w:rsid w:val="001321FE"/>
    <w:rsid w:val="0013277A"/>
    <w:rsid w:val="001365F5"/>
    <w:rsid w:val="00143491"/>
    <w:rsid w:val="00152216"/>
    <w:rsid w:val="001532CB"/>
    <w:rsid w:val="00154D01"/>
    <w:rsid w:val="0016051F"/>
    <w:rsid w:val="001607A9"/>
    <w:rsid w:val="00163D9B"/>
    <w:rsid w:val="001765C8"/>
    <w:rsid w:val="001805E8"/>
    <w:rsid w:val="00183AA9"/>
    <w:rsid w:val="001A087C"/>
    <w:rsid w:val="001A1DAA"/>
    <w:rsid w:val="001A55B3"/>
    <w:rsid w:val="001B1E48"/>
    <w:rsid w:val="001B3482"/>
    <w:rsid w:val="001B3E31"/>
    <w:rsid w:val="001B4A5B"/>
    <w:rsid w:val="001B660B"/>
    <w:rsid w:val="001B720C"/>
    <w:rsid w:val="001C683B"/>
    <w:rsid w:val="001D143C"/>
    <w:rsid w:val="001E0C3C"/>
    <w:rsid w:val="001E391B"/>
    <w:rsid w:val="002028BB"/>
    <w:rsid w:val="002063FA"/>
    <w:rsid w:val="0021036A"/>
    <w:rsid w:val="002134A6"/>
    <w:rsid w:val="002242B6"/>
    <w:rsid w:val="00230C02"/>
    <w:rsid w:val="00236A8D"/>
    <w:rsid w:val="002418CA"/>
    <w:rsid w:val="00246D4B"/>
    <w:rsid w:val="00251537"/>
    <w:rsid w:val="002520F5"/>
    <w:rsid w:val="002527A4"/>
    <w:rsid w:val="00253149"/>
    <w:rsid w:val="0026241E"/>
    <w:rsid w:val="00263EB4"/>
    <w:rsid w:val="00271A89"/>
    <w:rsid w:val="00275144"/>
    <w:rsid w:val="002827A2"/>
    <w:rsid w:val="00283707"/>
    <w:rsid w:val="002914DF"/>
    <w:rsid w:val="0029618D"/>
    <w:rsid w:val="0029735B"/>
    <w:rsid w:val="002A31A5"/>
    <w:rsid w:val="002A4E89"/>
    <w:rsid w:val="002A6A0D"/>
    <w:rsid w:val="002B72C5"/>
    <w:rsid w:val="002C353B"/>
    <w:rsid w:val="002C4D9E"/>
    <w:rsid w:val="002C7044"/>
    <w:rsid w:val="002E21EE"/>
    <w:rsid w:val="002F099F"/>
    <w:rsid w:val="002F6F0E"/>
    <w:rsid w:val="003008DA"/>
    <w:rsid w:val="003059C3"/>
    <w:rsid w:val="00306109"/>
    <w:rsid w:val="00306B08"/>
    <w:rsid w:val="0031157D"/>
    <w:rsid w:val="00325A7E"/>
    <w:rsid w:val="00327F1B"/>
    <w:rsid w:val="00332219"/>
    <w:rsid w:val="003324C3"/>
    <w:rsid w:val="00333FE2"/>
    <w:rsid w:val="00341EAB"/>
    <w:rsid w:val="003452A9"/>
    <w:rsid w:val="003459E3"/>
    <w:rsid w:val="00357C4A"/>
    <w:rsid w:val="00361AF3"/>
    <w:rsid w:val="00362F8E"/>
    <w:rsid w:val="0036454D"/>
    <w:rsid w:val="00384228"/>
    <w:rsid w:val="00387E92"/>
    <w:rsid w:val="003908F3"/>
    <w:rsid w:val="003918FA"/>
    <w:rsid w:val="0039646A"/>
    <w:rsid w:val="003972A6"/>
    <w:rsid w:val="00397EFE"/>
    <w:rsid w:val="003A3400"/>
    <w:rsid w:val="003A3A24"/>
    <w:rsid w:val="003A429F"/>
    <w:rsid w:val="003A5DB9"/>
    <w:rsid w:val="003B11C7"/>
    <w:rsid w:val="003B344A"/>
    <w:rsid w:val="003B4A4D"/>
    <w:rsid w:val="003B7A6A"/>
    <w:rsid w:val="003C717A"/>
    <w:rsid w:val="003D459D"/>
    <w:rsid w:val="003E0115"/>
    <w:rsid w:val="0040149C"/>
    <w:rsid w:val="0040158D"/>
    <w:rsid w:val="00413EB8"/>
    <w:rsid w:val="00414DC7"/>
    <w:rsid w:val="00421C98"/>
    <w:rsid w:val="00424210"/>
    <w:rsid w:val="00427441"/>
    <w:rsid w:val="00430529"/>
    <w:rsid w:val="00430B81"/>
    <w:rsid w:val="00431393"/>
    <w:rsid w:val="00433D8E"/>
    <w:rsid w:val="00442950"/>
    <w:rsid w:val="00442AAB"/>
    <w:rsid w:val="0045147B"/>
    <w:rsid w:val="0045350E"/>
    <w:rsid w:val="004617F4"/>
    <w:rsid w:val="004626FA"/>
    <w:rsid w:val="00464829"/>
    <w:rsid w:val="004772E4"/>
    <w:rsid w:val="00477361"/>
    <w:rsid w:val="00477CCD"/>
    <w:rsid w:val="00477FA1"/>
    <w:rsid w:val="00481871"/>
    <w:rsid w:val="00484980"/>
    <w:rsid w:val="0049392A"/>
    <w:rsid w:val="00496B5E"/>
    <w:rsid w:val="004B0E88"/>
    <w:rsid w:val="004C24F9"/>
    <w:rsid w:val="004D4993"/>
    <w:rsid w:val="004E0145"/>
    <w:rsid w:val="004E0D9B"/>
    <w:rsid w:val="004E6D15"/>
    <w:rsid w:val="004F06D0"/>
    <w:rsid w:val="004F5552"/>
    <w:rsid w:val="00502303"/>
    <w:rsid w:val="0050263F"/>
    <w:rsid w:val="005073BE"/>
    <w:rsid w:val="00512F3A"/>
    <w:rsid w:val="00516A95"/>
    <w:rsid w:val="00520692"/>
    <w:rsid w:val="005218DA"/>
    <w:rsid w:val="005243B5"/>
    <w:rsid w:val="00540076"/>
    <w:rsid w:val="00541FB5"/>
    <w:rsid w:val="005461BE"/>
    <w:rsid w:val="00555BA7"/>
    <w:rsid w:val="005710F9"/>
    <w:rsid w:val="005922D7"/>
    <w:rsid w:val="00595E21"/>
    <w:rsid w:val="005A4A1E"/>
    <w:rsid w:val="005B6BDD"/>
    <w:rsid w:val="005B7EA7"/>
    <w:rsid w:val="005C68C8"/>
    <w:rsid w:val="005C6F0C"/>
    <w:rsid w:val="005C71CF"/>
    <w:rsid w:val="005D0A5E"/>
    <w:rsid w:val="005D3169"/>
    <w:rsid w:val="005D6D71"/>
    <w:rsid w:val="005D79A5"/>
    <w:rsid w:val="005E1701"/>
    <w:rsid w:val="005E2041"/>
    <w:rsid w:val="005E3036"/>
    <w:rsid w:val="005E6D6E"/>
    <w:rsid w:val="005F1A50"/>
    <w:rsid w:val="005F4520"/>
    <w:rsid w:val="00600AC7"/>
    <w:rsid w:val="00616861"/>
    <w:rsid w:val="0062094D"/>
    <w:rsid w:val="006326E5"/>
    <w:rsid w:val="00632F27"/>
    <w:rsid w:val="00637138"/>
    <w:rsid w:val="0063782D"/>
    <w:rsid w:val="00643176"/>
    <w:rsid w:val="00645081"/>
    <w:rsid w:val="00650606"/>
    <w:rsid w:val="00662B25"/>
    <w:rsid w:val="006640AA"/>
    <w:rsid w:val="006672D2"/>
    <w:rsid w:val="00694525"/>
    <w:rsid w:val="006B08DF"/>
    <w:rsid w:val="006B43A6"/>
    <w:rsid w:val="006B770B"/>
    <w:rsid w:val="006C210F"/>
    <w:rsid w:val="006C4295"/>
    <w:rsid w:val="006C6111"/>
    <w:rsid w:val="006C6F0E"/>
    <w:rsid w:val="006C764E"/>
    <w:rsid w:val="006D056B"/>
    <w:rsid w:val="006F01A4"/>
    <w:rsid w:val="006F0EC0"/>
    <w:rsid w:val="006F2A1C"/>
    <w:rsid w:val="006F4C28"/>
    <w:rsid w:val="006F78F3"/>
    <w:rsid w:val="00712B7F"/>
    <w:rsid w:val="00722776"/>
    <w:rsid w:val="007243F3"/>
    <w:rsid w:val="00726921"/>
    <w:rsid w:val="00727281"/>
    <w:rsid w:val="00771094"/>
    <w:rsid w:val="0077329C"/>
    <w:rsid w:val="00773ED9"/>
    <w:rsid w:val="00773F15"/>
    <w:rsid w:val="00774ABE"/>
    <w:rsid w:val="00775942"/>
    <w:rsid w:val="00776BE6"/>
    <w:rsid w:val="00780CEA"/>
    <w:rsid w:val="00785551"/>
    <w:rsid w:val="00787E24"/>
    <w:rsid w:val="0079735B"/>
    <w:rsid w:val="007A3F06"/>
    <w:rsid w:val="007B0481"/>
    <w:rsid w:val="007B2B58"/>
    <w:rsid w:val="007B6BD0"/>
    <w:rsid w:val="007C50BB"/>
    <w:rsid w:val="007D3292"/>
    <w:rsid w:val="007D49B4"/>
    <w:rsid w:val="007D5518"/>
    <w:rsid w:val="007D73D2"/>
    <w:rsid w:val="007E15D7"/>
    <w:rsid w:val="007E51B1"/>
    <w:rsid w:val="007E60B6"/>
    <w:rsid w:val="007F21BD"/>
    <w:rsid w:val="007F5783"/>
    <w:rsid w:val="008019D5"/>
    <w:rsid w:val="00802DFB"/>
    <w:rsid w:val="00810E4C"/>
    <w:rsid w:val="00811A6E"/>
    <w:rsid w:val="00812EB6"/>
    <w:rsid w:val="008152A8"/>
    <w:rsid w:val="00820609"/>
    <w:rsid w:val="00824D4B"/>
    <w:rsid w:val="008256E4"/>
    <w:rsid w:val="00834260"/>
    <w:rsid w:val="008352B6"/>
    <w:rsid w:val="008364AC"/>
    <w:rsid w:val="00837D58"/>
    <w:rsid w:val="00843866"/>
    <w:rsid w:val="00862D17"/>
    <w:rsid w:val="00866067"/>
    <w:rsid w:val="00874760"/>
    <w:rsid w:val="00876E18"/>
    <w:rsid w:val="00880E9F"/>
    <w:rsid w:val="00893F9B"/>
    <w:rsid w:val="00897285"/>
    <w:rsid w:val="008A0627"/>
    <w:rsid w:val="008A3FAD"/>
    <w:rsid w:val="008A5560"/>
    <w:rsid w:val="008A677B"/>
    <w:rsid w:val="008A6D3A"/>
    <w:rsid w:val="008B4BF5"/>
    <w:rsid w:val="008B7239"/>
    <w:rsid w:val="008C35B8"/>
    <w:rsid w:val="008C3D4F"/>
    <w:rsid w:val="008C4DD6"/>
    <w:rsid w:val="008C51A1"/>
    <w:rsid w:val="008C5EE3"/>
    <w:rsid w:val="008C6AD9"/>
    <w:rsid w:val="008E3F76"/>
    <w:rsid w:val="008F4C22"/>
    <w:rsid w:val="008F6C70"/>
    <w:rsid w:val="00904A36"/>
    <w:rsid w:val="00904BF6"/>
    <w:rsid w:val="00905320"/>
    <w:rsid w:val="00907306"/>
    <w:rsid w:val="0091533A"/>
    <w:rsid w:val="009162DF"/>
    <w:rsid w:val="00917AA7"/>
    <w:rsid w:val="00922B30"/>
    <w:rsid w:val="00926F08"/>
    <w:rsid w:val="00936563"/>
    <w:rsid w:val="00937B59"/>
    <w:rsid w:val="009405CA"/>
    <w:rsid w:val="009557CC"/>
    <w:rsid w:val="00956266"/>
    <w:rsid w:val="00956511"/>
    <w:rsid w:val="00957383"/>
    <w:rsid w:val="00957995"/>
    <w:rsid w:val="00960AD5"/>
    <w:rsid w:val="00964AEF"/>
    <w:rsid w:val="00982698"/>
    <w:rsid w:val="00995D1E"/>
    <w:rsid w:val="009B26E7"/>
    <w:rsid w:val="009C44D8"/>
    <w:rsid w:val="009C5C5B"/>
    <w:rsid w:val="009D2257"/>
    <w:rsid w:val="009D3DDD"/>
    <w:rsid w:val="009D5B6F"/>
    <w:rsid w:val="009D7200"/>
    <w:rsid w:val="009F0F70"/>
    <w:rsid w:val="00A00542"/>
    <w:rsid w:val="00A006A3"/>
    <w:rsid w:val="00A01BA6"/>
    <w:rsid w:val="00A04500"/>
    <w:rsid w:val="00A069CA"/>
    <w:rsid w:val="00A11C7D"/>
    <w:rsid w:val="00A12B93"/>
    <w:rsid w:val="00A229F9"/>
    <w:rsid w:val="00A24E68"/>
    <w:rsid w:val="00A24EDF"/>
    <w:rsid w:val="00A36FDE"/>
    <w:rsid w:val="00A370A3"/>
    <w:rsid w:val="00A37F8C"/>
    <w:rsid w:val="00A424E3"/>
    <w:rsid w:val="00A45B05"/>
    <w:rsid w:val="00A461CB"/>
    <w:rsid w:val="00A46A21"/>
    <w:rsid w:val="00A51369"/>
    <w:rsid w:val="00A543E9"/>
    <w:rsid w:val="00A55467"/>
    <w:rsid w:val="00A57277"/>
    <w:rsid w:val="00A62AC9"/>
    <w:rsid w:val="00A644AF"/>
    <w:rsid w:val="00A70D29"/>
    <w:rsid w:val="00A81BC8"/>
    <w:rsid w:val="00A84479"/>
    <w:rsid w:val="00A85440"/>
    <w:rsid w:val="00A858B7"/>
    <w:rsid w:val="00A85E17"/>
    <w:rsid w:val="00A860E5"/>
    <w:rsid w:val="00A90081"/>
    <w:rsid w:val="00A902AD"/>
    <w:rsid w:val="00A910B5"/>
    <w:rsid w:val="00A911A1"/>
    <w:rsid w:val="00A91DDC"/>
    <w:rsid w:val="00A92774"/>
    <w:rsid w:val="00A94CED"/>
    <w:rsid w:val="00A964FB"/>
    <w:rsid w:val="00A96D19"/>
    <w:rsid w:val="00A97114"/>
    <w:rsid w:val="00AA1CF5"/>
    <w:rsid w:val="00AB1983"/>
    <w:rsid w:val="00AB3C79"/>
    <w:rsid w:val="00AB50A0"/>
    <w:rsid w:val="00AB73B1"/>
    <w:rsid w:val="00AD3BF4"/>
    <w:rsid w:val="00AD6029"/>
    <w:rsid w:val="00AE037F"/>
    <w:rsid w:val="00AE377E"/>
    <w:rsid w:val="00AE5C4A"/>
    <w:rsid w:val="00AE6ADB"/>
    <w:rsid w:val="00AE77EA"/>
    <w:rsid w:val="00AF1ABB"/>
    <w:rsid w:val="00AF6F99"/>
    <w:rsid w:val="00B00D92"/>
    <w:rsid w:val="00B01300"/>
    <w:rsid w:val="00B06A0D"/>
    <w:rsid w:val="00B134BA"/>
    <w:rsid w:val="00B13A8E"/>
    <w:rsid w:val="00B147AF"/>
    <w:rsid w:val="00B16713"/>
    <w:rsid w:val="00B17204"/>
    <w:rsid w:val="00B22564"/>
    <w:rsid w:val="00B32BC2"/>
    <w:rsid w:val="00B34D10"/>
    <w:rsid w:val="00B35E14"/>
    <w:rsid w:val="00B37D5D"/>
    <w:rsid w:val="00B467A1"/>
    <w:rsid w:val="00B47221"/>
    <w:rsid w:val="00B55D72"/>
    <w:rsid w:val="00B577C1"/>
    <w:rsid w:val="00B6263E"/>
    <w:rsid w:val="00B67962"/>
    <w:rsid w:val="00B811FD"/>
    <w:rsid w:val="00B83660"/>
    <w:rsid w:val="00B8496E"/>
    <w:rsid w:val="00B90DD1"/>
    <w:rsid w:val="00B974DB"/>
    <w:rsid w:val="00BA16FB"/>
    <w:rsid w:val="00BA60DF"/>
    <w:rsid w:val="00BA6C86"/>
    <w:rsid w:val="00BA7FBD"/>
    <w:rsid w:val="00BB5209"/>
    <w:rsid w:val="00BC2A84"/>
    <w:rsid w:val="00BC3EA8"/>
    <w:rsid w:val="00BC7B6B"/>
    <w:rsid w:val="00BD088E"/>
    <w:rsid w:val="00BE54A7"/>
    <w:rsid w:val="00BE5CFE"/>
    <w:rsid w:val="00BF23B0"/>
    <w:rsid w:val="00C22D91"/>
    <w:rsid w:val="00C27127"/>
    <w:rsid w:val="00C44BD3"/>
    <w:rsid w:val="00C45E26"/>
    <w:rsid w:val="00C46D7A"/>
    <w:rsid w:val="00C479A6"/>
    <w:rsid w:val="00C47D66"/>
    <w:rsid w:val="00C511E4"/>
    <w:rsid w:val="00C51F73"/>
    <w:rsid w:val="00C55498"/>
    <w:rsid w:val="00C62DB0"/>
    <w:rsid w:val="00C75758"/>
    <w:rsid w:val="00C77363"/>
    <w:rsid w:val="00C86CF3"/>
    <w:rsid w:val="00C90AB4"/>
    <w:rsid w:val="00C940BF"/>
    <w:rsid w:val="00C96373"/>
    <w:rsid w:val="00C96CDA"/>
    <w:rsid w:val="00CA2842"/>
    <w:rsid w:val="00CB0441"/>
    <w:rsid w:val="00CB3494"/>
    <w:rsid w:val="00CB788E"/>
    <w:rsid w:val="00CB7FFD"/>
    <w:rsid w:val="00CC25EA"/>
    <w:rsid w:val="00CC44C4"/>
    <w:rsid w:val="00CC734B"/>
    <w:rsid w:val="00CD23D5"/>
    <w:rsid w:val="00CD2B81"/>
    <w:rsid w:val="00CD43B9"/>
    <w:rsid w:val="00CD4B3E"/>
    <w:rsid w:val="00CD4D64"/>
    <w:rsid w:val="00CD5685"/>
    <w:rsid w:val="00CE1B24"/>
    <w:rsid w:val="00CE1FDD"/>
    <w:rsid w:val="00CE63BC"/>
    <w:rsid w:val="00CE7B1B"/>
    <w:rsid w:val="00CF143F"/>
    <w:rsid w:val="00CF5B4E"/>
    <w:rsid w:val="00CF6A6D"/>
    <w:rsid w:val="00D01573"/>
    <w:rsid w:val="00D10845"/>
    <w:rsid w:val="00D13B2D"/>
    <w:rsid w:val="00D142A9"/>
    <w:rsid w:val="00D201C5"/>
    <w:rsid w:val="00D21D85"/>
    <w:rsid w:val="00D22BE7"/>
    <w:rsid w:val="00D37B9A"/>
    <w:rsid w:val="00D415C6"/>
    <w:rsid w:val="00D426C3"/>
    <w:rsid w:val="00D52553"/>
    <w:rsid w:val="00D52D83"/>
    <w:rsid w:val="00D538DC"/>
    <w:rsid w:val="00D54587"/>
    <w:rsid w:val="00D565EC"/>
    <w:rsid w:val="00D6046F"/>
    <w:rsid w:val="00D636FB"/>
    <w:rsid w:val="00D65BF8"/>
    <w:rsid w:val="00D71504"/>
    <w:rsid w:val="00D749F0"/>
    <w:rsid w:val="00D7519F"/>
    <w:rsid w:val="00D83673"/>
    <w:rsid w:val="00D845FF"/>
    <w:rsid w:val="00D91412"/>
    <w:rsid w:val="00D91679"/>
    <w:rsid w:val="00D91EA7"/>
    <w:rsid w:val="00D9225D"/>
    <w:rsid w:val="00D9382B"/>
    <w:rsid w:val="00D9444B"/>
    <w:rsid w:val="00D94854"/>
    <w:rsid w:val="00D976E9"/>
    <w:rsid w:val="00DA319A"/>
    <w:rsid w:val="00DA44B8"/>
    <w:rsid w:val="00DB28D1"/>
    <w:rsid w:val="00DB50E0"/>
    <w:rsid w:val="00DC175C"/>
    <w:rsid w:val="00DC6B13"/>
    <w:rsid w:val="00DD334B"/>
    <w:rsid w:val="00DD7C81"/>
    <w:rsid w:val="00DE046F"/>
    <w:rsid w:val="00DE1F50"/>
    <w:rsid w:val="00DE2953"/>
    <w:rsid w:val="00DE2C32"/>
    <w:rsid w:val="00DE60AE"/>
    <w:rsid w:val="00DE7E2F"/>
    <w:rsid w:val="00E000F0"/>
    <w:rsid w:val="00E00E0C"/>
    <w:rsid w:val="00E05D42"/>
    <w:rsid w:val="00E06EF5"/>
    <w:rsid w:val="00E1774C"/>
    <w:rsid w:val="00E214D7"/>
    <w:rsid w:val="00E227AD"/>
    <w:rsid w:val="00E257E4"/>
    <w:rsid w:val="00E343BA"/>
    <w:rsid w:val="00E419BE"/>
    <w:rsid w:val="00E52E7E"/>
    <w:rsid w:val="00E54389"/>
    <w:rsid w:val="00E54424"/>
    <w:rsid w:val="00E55CC7"/>
    <w:rsid w:val="00E562E3"/>
    <w:rsid w:val="00E57840"/>
    <w:rsid w:val="00E6081F"/>
    <w:rsid w:val="00E63663"/>
    <w:rsid w:val="00E647B4"/>
    <w:rsid w:val="00E74E80"/>
    <w:rsid w:val="00E75043"/>
    <w:rsid w:val="00E7684C"/>
    <w:rsid w:val="00E81873"/>
    <w:rsid w:val="00E939B3"/>
    <w:rsid w:val="00EB46F7"/>
    <w:rsid w:val="00EB6488"/>
    <w:rsid w:val="00EC16B4"/>
    <w:rsid w:val="00ED4A7C"/>
    <w:rsid w:val="00ED5898"/>
    <w:rsid w:val="00ED67E9"/>
    <w:rsid w:val="00EE1C5F"/>
    <w:rsid w:val="00EE234D"/>
    <w:rsid w:val="00EE3B45"/>
    <w:rsid w:val="00EE725E"/>
    <w:rsid w:val="00EF7E3A"/>
    <w:rsid w:val="00F0508B"/>
    <w:rsid w:val="00F068F8"/>
    <w:rsid w:val="00F12EA1"/>
    <w:rsid w:val="00F136F9"/>
    <w:rsid w:val="00F13FE7"/>
    <w:rsid w:val="00F2286E"/>
    <w:rsid w:val="00F23356"/>
    <w:rsid w:val="00F25741"/>
    <w:rsid w:val="00F43A2E"/>
    <w:rsid w:val="00F47B9D"/>
    <w:rsid w:val="00F47F11"/>
    <w:rsid w:val="00F50540"/>
    <w:rsid w:val="00F51AE9"/>
    <w:rsid w:val="00F51B1C"/>
    <w:rsid w:val="00F547F7"/>
    <w:rsid w:val="00F616EF"/>
    <w:rsid w:val="00F65808"/>
    <w:rsid w:val="00F73FC2"/>
    <w:rsid w:val="00F74387"/>
    <w:rsid w:val="00F774F4"/>
    <w:rsid w:val="00F80751"/>
    <w:rsid w:val="00F86229"/>
    <w:rsid w:val="00F90170"/>
    <w:rsid w:val="00F93909"/>
    <w:rsid w:val="00FA0869"/>
    <w:rsid w:val="00FA3449"/>
    <w:rsid w:val="00FA392C"/>
    <w:rsid w:val="00FA7A7C"/>
    <w:rsid w:val="00FB12E5"/>
    <w:rsid w:val="00FB21EC"/>
    <w:rsid w:val="00FB26E2"/>
    <w:rsid w:val="00FB3A6E"/>
    <w:rsid w:val="00FC6CC8"/>
    <w:rsid w:val="00FC7BAF"/>
    <w:rsid w:val="00FD3B0D"/>
    <w:rsid w:val="00FE0A82"/>
    <w:rsid w:val="00FE18A3"/>
    <w:rsid w:val="00FE40F7"/>
    <w:rsid w:val="00FE5CF2"/>
    <w:rsid w:val="00FF12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76B6F"/>
  <w15:chartTrackingRefBased/>
  <w15:docId w15:val="{25DBB7F2-D9D9-48CB-95F4-2DE034F81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242"/>
    <w:pPr>
      <w:spacing w:after="0" w:line="240"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B12E5"/>
    <w:pPr>
      <w:spacing w:before="100" w:beforeAutospacing="1" w:after="100" w:afterAutospacing="1"/>
    </w:pPr>
    <w:rPr>
      <w:rFonts w:ascii="Times New Roman" w:hAnsi="Times New Roman"/>
      <w:sz w:val="24"/>
      <w:szCs w:val="24"/>
      <w:lang w:val="en-GB" w:eastAsia="en-GB"/>
    </w:rPr>
  </w:style>
  <w:style w:type="paragraph" w:styleId="ListParagraph">
    <w:name w:val="List Paragraph"/>
    <w:basedOn w:val="Normal"/>
    <w:uiPriority w:val="34"/>
    <w:qFormat/>
    <w:rsid w:val="004772E4"/>
    <w:pPr>
      <w:ind w:left="720"/>
      <w:contextualSpacing/>
    </w:pPr>
  </w:style>
  <w:style w:type="paragraph" w:styleId="BalloonText">
    <w:name w:val="Balloon Text"/>
    <w:basedOn w:val="Normal"/>
    <w:link w:val="BalloonTextChar"/>
    <w:uiPriority w:val="99"/>
    <w:semiHidden/>
    <w:unhideWhenUsed/>
    <w:rsid w:val="00397E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EFE"/>
    <w:rPr>
      <w:rFonts w:ascii="Segoe UI" w:eastAsia="Times New Roman" w:hAnsi="Segoe UI" w:cs="Segoe UI"/>
      <w:sz w:val="18"/>
      <w:szCs w:val="18"/>
      <w:lang w:val="en-US"/>
    </w:rPr>
  </w:style>
  <w:style w:type="character" w:styleId="Hyperlink">
    <w:name w:val="Hyperlink"/>
    <w:basedOn w:val="DefaultParagraphFont"/>
    <w:uiPriority w:val="99"/>
    <w:semiHidden/>
    <w:unhideWhenUsed/>
    <w:rsid w:val="00FC6CC8"/>
    <w:rPr>
      <w:color w:val="0000FF"/>
      <w:u w:val="single"/>
    </w:rPr>
  </w:style>
  <w:style w:type="character" w:styleId="CommentReference">
    <w:name w:val="annotation reference"/>
    <w:basedOn w:val="DefaultParagraphFont"/>
    <w:uiPriority w:val="99"/>
    <w:semiHidden/>
    <w:unhideWhenUsed/>
    <w:rsid w:val="00CB3494"/>
    <w:rPr>
      <w:sz w:val="16"/>
      <w:szCs w:val="16"/>
    </w:rPr>
  </w:style>
  <w:style w:type="paragraph" w:styleId="CommentText">
    <w:name w:val="annotation text"/>
    <w:basedOn w:val="Normal"/>
    <w:link w:val="CommentTextChar"/>
    <w:uiPriority w:val="99"/>
    <w:semiHidden/>
    <w:unhideWhenUsed/>
    <w:rsid w:val="00CB3494"/>
    <w:rPr>
      <w:sz w:val="20"/>
      <w:szCs w:val="20"/>
    </w:rPr>
  </w:style>
  <w:style w:type="character" w:customStyle="1" w:styleId="CommentTextChar">
    <w:name w:val="Comment Text Char"/>
    <w:basedOn w:val="DefaultParagraphFont"/>
    <w:link w:val="CommentText"/>
    <w:uiPriority w:val="99"/>
    <w:semiHidden/>
    <w:rsid w:val="00CB3494"/>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CB3494"/>
    <w:rPr>
      <w:b/>
      <w:bCs/>
    </w:rPr>
  </w:style>
  <w:style w:type="character" w:customStyle="1" w:styleId="CommentSubjectChar">
    <w:name w:val="Comment Subject Char"/>
    <w:basedOn w:val="CommentTextChar"/>
    <w:link w:val="CommentSubject"/>
    <w:uiPriority w:val="99"/>
    <w:semiHidden/>
    <w:rsid w:val="00CB3494"/>
    <w:rPr>
      <w:rFonts w:ascii="Calibri" w:eastAsia="Times New Roman"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4629189">
      <w:bodyDiv w:val="1"/>
      <w:marLeft w:val="0"/>
      <w:marRight w:val="0"/>
      <w:marTop w:val="0"/>
      <w:marBottom w:val="0"/>
      <w:divBdr>
        <w:top w:val="none" w:sz="0" w:space="0" w:color="auto"/>
        <w:left w:val="none" w:sz="0" w:space="0" w:color="auto"/>
        <w:bottom w:val="none" w:sz="0" w:space="0" w:color="auto"/>
        <w:right w:val="none" w:sz="0" w:space="0" w:color="auto"/>
      </w:divBdr>
    </w:div>
    <w:div w:id="1440416394">
      <w:bodyDiv w:val="1"/>
      <w:marLeft w:val="0"/>
      <w:marRight w:val="0"/>
      <w:marTop w:val="0"/>
      <w:marBottom w:val="0"/>
      <w:divBdr>
        <w:top w:val="none" w:sz="0" w:space="0" w:color="auto"/>
        <w:left w:val="none" w:sz="0" w:space="0" w:color="auto"/>
        <w:bottom w:val="none" w:sz="0" w:space="0" w:color="auto"/>
        <w:right w:val="none" w:sz="0" w:space="0" w:color="auto"/>
      </w:divBdr>
    </w:div>
    <w:div w:id="195809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FC84D-5D71-429C-BAA2-BA9B276C9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25</Pages>
  <Words>9005</Words>
  <Characters>51335</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Nenad Mirkonj</dc:creator>
  <cp:keywords/>
  <dc:description/>
  <cp:lastModifiedBy>Republicki sekretarijat za zakonodavstvo</cp:lastModifiedBy>
  <cp:revision>7</cp:revision>
  <cp:lastPrinted>2023-11-28T09:50:00Z</cp:lastPrinted>
  <dcterms:created xsi:type="dcterms:W3CDTF">2024-04-18T08:35:00Z</dcterms:created>
  <dcterms:modified xsi:type="dcterms:W3CDTF">2024-04-24T05:43:00Z</dcterms:modified>
</cp:coreProperties>
</file>